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63550" w14:textId="5ECBD893" w:rsidR="002C753F" w:rsidRDefault="002C753F">
      <w:pPr>
        <w:rPr>
          <w:rFonts w:ascii="Tahoma" w:eastAsia="Tahoma" w:hAnsi="Tahoma" w:cs="Tahoma"/>
          <w:b/>
          <w:bCs/>
          <w:sz w:val="24"/>
          <w:szCs w:val="24"/>
        </w:rPr>
      </w:pPr>
      <w:bookmarkStart w:id="0" w:name="_GoBack"/>
      <w:bookmarkEnd w:id="0"/>
    </w:p>
    <w:p w14:paraId="3C0803BF" w14:textId="66ED0B7B" w:rsidR="002C753F" w:rsidRDefault="0001744A">
      <w:pPr>
        <w:spacing w:line="238" w:lineRule="auto"/>
        <w:rPr>
          <w:sz w:val="20"/>
          <w:szCs w:val="20"/>
        </w:rPr>
      </w:pPr>
      <w:r w:rsidRPr="00447DA4">
        <w:rPr>
          <w:rFonts w:ascii="Arial" w:hAnsi="Arial" w:cs="Arial"/>
          <w:noProof/>
        </w:rPr>
        <w:drawing>
          <wp:anchor distT="36195" distB="36195" distL="36195" distR="36195" simplePos="0" relativeHeight="251660293" behindDoc="1" locked="0" layoutInCell="1" allowOverlap="1" wp14:anchorId="2EDE61C0" wp14:editId="395C75FC">
            <wp:simplePos x="0" y="0"/>
            <wp:positionH relativeFrom="margin">
              <wp:posOffset>3514725</wp:posOffset>
            </wp:positionH>
            <wp:positionV relativeFrom="paragraph">
              <wp:posOffset>63500</wp:posOffset>
            </wp:positionV>
            <wp:extent cx="1934845" cy="458470"/>
            <wp:effectExtent l="0" t="0" r="8255" b="0"/>
            <wp:wrapTight wrapText="bothSides">
              <wp:wrapPolygon edited="0">
                <wp:start x="0" y="0"/>
                <wp:lineTo x="0" y="20643"/>
                <wp:lineTo x="21479" y="20643"/>
                <wp:lineTo x="2147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4845" cy="4584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780844">
        <w:rPr>
          <w:noProof/>
          <w:sz w:val="20"/>
          <w:szCs w:val="20"/>
        </w:rPr>
        <w:drawing>
          <wp:inline distT="0" distB="0" distL="0" distR="0" wp14:anchorId="784E8E79" wp14:editId="01C11270">
            <wp:extent cx="1250950" cy="1125855"/>
            <wp:effectExtent l="0" t="0" r="635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C2019-Black logo.png"/>
                    <pic:cNvPicPr/>
                  </pic:nvPicPr>
                  <pic:blipFill>
                    <a:blip r:embed="rId12">
                      <a:extLst>
                        <a:ext uri="{28A0092B-C50C-407E-A947-70E740481C1C}">
                          <a14:useLocalDpi xmlns:a14="http://schemas.microsoft.com/office/drawing/2010/main" val="0"/>
                        </a:ext>
                      </a:extLst>
                    </a:blip>
                    <a:stretch>
                      <a:fillRect/>
                    </a:stretch>
                  </pic:blipFill>
                  <pic:spPr>
                    <a:xfrm>
                      <a:off x="0" y="0"/>
                      <a:ext cx="1252439" cy="1127195"/>
                    </a:xfrm>
                    <a:prstGeom prst="rect">
                      <a:avLst/>
                    </a:prstGeom>
                  </pic:spPr>
                </pic:pic>
              </a:graphicData>
            </a:graphic>
          </wp:inline>
        </w:drawing>
      </w:r>
    </w:p>
    <w:p w14:paraId="1A848D62" w14:textId="77777777" w:rsidR="002C753F" w:rsidRDefault="002C753F">
      <w:pPr>
        <w:spacing w:line="238" w:lineRule="auto"/>
        <w:rPr>
          <w:sz w:val="20"/>
          <w:szCs w:val="20"/>
        </w:rPr>
      </w:pPr>
    </w:p>
    <w:p w14:paraId="6A3097A7" w14:textId="77777777" w:rsidR="002C753F" w:rsidRDefault="002C753F">
      <w:pPr>
        <w:spacing w:line="238" w:lineRule="auto"/>
        <w:rPr>
          <w:sz w:val="20"/>
          <w:szCs w:val="20"/>
        </w:rPr>
      </w:pPr>
    </w:p>
    <w:p w14:paraId="6536E491" w14:textId="77777777" w:rsidR="002C753F" w:rsidRDefault="002C753F">
      <w:pPr>
        <w:spacing w:line="238" w:lineRule="auto"/>
        <w:rPr>
          <w:sz w:val="20"/>
          <w:szCs w:val="20"/>
        </w:rPr>
      </w:pPr>
    </w:p>
    <w:p w14:paraId="05EB7508" w14:textId="77777777" w:rsidR="002C753F" w:rsidRDefault="002C753F">
      <w:pPr>
        <w:spacing w:line="238" w:lineRule="auto"/>
        <w:rPr>
          <w:sz w:val="20"/>
          <w:szCs w:val="20"/>
        </w:rPr>
      </w:pPr>
    </w:p>
    <w:p w14:paraId="34F56C07" w14:textId="77777777" w:rsidR="002C753F" w:rsidRDefault="002C753F">
      <w:pPr>
        <w:spacing w:line="238" w:lineRule="auto"/>
        <w:rPr>
          <w:sz w:val="20"/>
          <w:szCs w:val="20"/>
        </w:rPr>
      </w:pPr>
    </w:p>
    <w:p w14:paraId="463E2441" w14:textId="77777777" w:rsidR="002C753F" w:rsidRDefault="002C753F">
      <w:pPr>
        <w:spacing w:line="238" w:lineRule="auto"/>
        <w:rPr>
          <w:sz w:val="20"/>
          <w:szCs w:val="20"/>
        </w:rPr>
      </w:pPr>
    </w:p>
    <w:p w14:paraId="5901B80A" w14:textId="77777777" w:rsidR="002C753F" w:rsidRDefault="002C753F">
      <w:pPr>
        <w:spacing w:line="238" w:lineRule="auto"/>
        <w:rPr>
          <w:sz w:val="20"/>
          <w:szCs w:val="20"/>
        </w:rPr>
      </w:pPr>
    </w:p>
    <w:p w14:paraId="4BD8D6EE" w14:textId="77777777" w:rsidR="002C753F" w:rsidRPr="000C70AA" w:rsidRDefault="002C753F">
      <w:pPr>
        <w:spacing w:line="238" w:lineRule="auto"/>
        <w:rPr>
          <w:rFonts w:ascii="Arial" w:hAnsi="Arial" w:cs="Arial"/>
          <w:sz w:val="20"/>
          <w:szCs w:val="20"/>
        </w:rPr>
      </w:pPr>
    </w:p>
    <w:p w14:paraId="58BA4A64" w14:textId="77777777" w:rsidR="002C753F" w:rsidRPr="000C70AA" w:rsidRDefault="002C753F">
      <w:pPr>
        <w:spacing w:line="238" w:lineRule="auto"/>
        <w:rPr>
          <w:rFonts w:ascii="Arial" w:hAnsi="Arial" w:cs="Arial"/>
          <w:sz w:val="20"/>
          <w:szCs w:val="20"/>
        </w:rPr>
      </w:pPr>
    </w:p>
    <w:p w14:paraId="7DC4D323" w14:textId="77777777" w:rsidR="002C753F" w:rsidRPr="000C70AA" w:rsidRDefault="002C753F">
      <w:pPr>
        <w:spacing w:line="238" w:lineRule="auto"/>
        <w:rPr>
          <w:rFonts w:ascii="Arial" w:hAnsi="Arial" w:cs="Arial"/>
          <w:sz w:val="20"/>
          <w:szCs w:val="20"/>
        </w:rPr>
      </w:pPr>
    </w:p>
    <w:p w14:paraId="02E4ECBD" w14:textId="77777777" w:rsidR="002C753F" w:rsidRPr="000C70AA" w:rsidRDefault="002C753F">
      <w:pPr>
        <w:spacing w:line="238" w:lineRule="auto"/>
        <w:rPr>
          <w:rFonts w:ascii="Arial" w:hAnsi="Arial" w:cs="Arial"/>
          <w:sz w:val="20"/>
          <w:szCs w:val="20"/>
        </w:rPr>
      </w:pPr>
    </w:p>
    <w:p w14:paraId="089BB568" w14:textId="77777777" w:rsidR="002E0A5A" w:rsidRDefault="002C753F" w:rsidP="002C753F">
      <w:pPr>
        <w:spacing w:line="238" w:lineRule="auto"/>
        <w:jc w:val="center"/>
        <w:rPr>
          <w:rFonts w:ascii="Arial" w:hAnsi="Arial" w:cs="Arial"/>
          <w:sz w:val="28"/>
          <w:szCs w:val="28"/>
        </w:rPr>
      </w:pPr>
      <w:r w:rsidRPr="002E0A5A">
        <w:rPr>
          <w:rFonts w:ascii="Arial" w:hAnsi="Arial" w:cs="Arial"/>
          <w:sz w:val="28"/>
          <w:szCs w:val="28"/>
        </w:rPr>
        <w:t>COVID-19 arrangements for safeguarding and child protection at</w:t>
      </w:r>
    </w:p>
    <w:p w14:paraId="45A3BE6D" w14:textId="5CF4D32F" w:rsidR="002C753F" w:rsidRPr="0001744A" w:rsidRDefault="002C753F" w:rsidP="0001744A">
      <w:pPr>
        <w:spacing w:line="238" w:lineRule="auto"/>
        <w:jc w:val="center"/>
        <w:rPr>
          <w:rFonts w:ascii="Arial" w:hAnsi="Arial" w:cs="Arial"/>
          <w:sz w:val="28"/>
          <w:szCs w:val="28"/>
        </w:rPr>
      </w:pPr>
      <w:r w:rsidRPr="0001744A">
        <w:rPr>
          <w:rFonts w:ascii="Arial" w:hAnsi="Arial" w:cs="Arial"/>
          <w:sz w:val="28"/>
          <w:szCs w:val="28"/>
        </w:rPr>
        <w:t xml:space="preserve"> </w:t>
      </w:r>
      <w:r w:rsidR="0001744A" w:rsidRPr="0001744A">
        <w:rPr>
          <w:rFonts w:ascii="Arial" w:hAnsi="Arial" w:cs="Arial"/>
          <w:sz w:val="28"/>
          <w:szCs w:val="28"/>
        </w:rPr>
        <w:t>Walsh Memorial C of E (VC) Infant School</w:t>
      </w:r>
    </w:p>
    <w:p w14:paraId="35CD37D6" w14:textId="77777777" w:rsidR="002C753F" w:rsidRPr="0001744A" w:rsidRDefault="002C753F">
      <w:pPr>
        <w:rPr>
          <w:rFonts w:ascii="Arial" w:hAnsi="Arial" w:cs="Arial"/>
          <w:sz w:val="28"/>
          <w:szCs w:val="28"/>
        </w:rPr>
      </w:pPr>
    </w:p>
    <w:p w14:paraId="1CE3D739" w14:textId="77777777" w:rsidR="002C753F" w:rsidRPr="000C70AA" w:rsidRDefault="002C753F">
      <w:pPr>
        <w:rPr>
          <w:rFonts w:ascii="Arial" w:hAnsi="Arial" w:cs="Arial"/>
          <w:sz w:val="20"/>
          <w:szCs w:val="20"/>
        </w:rPr>
      </w:pPr>
    </w:p>
    <w:p w14:paraId="6BC46E4F" w14:textId="77777777" w:rsidR="002C753F" w:rsidRPr="000C70AA" w:rsidRDefault="002C753F">
      <w:pPr>
        <w:rPr>
          <w:rFonts w:ascii="Arial" w:hAnsi="Arial" w:cs="Arial"/>
          <w:sz w:val="20"/>
          <w:szCs w:val="20"/>
        </w:rPr>
      </w:pPr>
    </w:p>
    <w:p w14:paraId="69C8CD46" w14:textId="77777777" w:rsidR="002C753F" w:rsidRPr="000C70AA" w:rsidRDefault="002C753F">
      <w:pPr>
        <w:rPr>
          <w:rFonts w:ascii="Arial" w:hAnsi="Arial" w:cs="Arial"/>
          <w:sz w:val="20"/>
          <w:szCs w:val="20"/>
        </w:rPr>
      </w:pPr>
    </w:p>
    <w:p w14:paraId="5777EAF1" w14:textId="6BDE4A7A" w:rsidR="002C753F" w:rsidRDefault="002C753F">
      <w:pPr>
        <w:rPr>
          <w:rFonts w:ascii="Arial" w:hAnsi="Arial" w:cs="Arial"/>
          <w:sz w:val="20"/>
          <w:szCs w:val="20"/>
        </w:rPr>
      </w:pPr>
    </w:p>
    <w:p w14:paraId="49DC1ADD" w14:textId="1BFF6388" w:rsidR="00077100" w:rsidRDefault="00077100">
      <w:pPr>
        <w:rPr>
          <w:rFonts w:ascii="Arial" w:hAnsi="Arial" w:cs="Arial"/>
          <w:sz w:val="20"/>
          <w:szCs w:val="20"/>
        </w:rPr>
      </w:pPr>
    </w:p>
    <w:p w14:paraId="2F9A2AAE" w14:textId="4864199F" w:rsidR="00077100" w:rsidRDefault="00077100">
      <w:pPr>
        <w:rPr>
          <w:rFonts w:ascii="Arial" w:hAnsi="Arial" w:cs="Arial"/>
          <w:sz w:val="20"/>
          <w:szCs w:val="20"/>
        </w:rPr>
      </w:pPr>
    </w:p>
    <w:p w14:paraId="4337BC62" w14:textId="4C42CA5A" w:rsidR="00077100" w:rsidRDefault="00077100">
      <w:pPr>
        <w:rPr>
          <w:rFonts w:ascii="Arial" w:hAnsi="Arial" w:cs="Arial"/>
          <w:sz w:val="20"/>
          <w:szCs w:val="20"/>
        </w:rPr>
      </w:pPr>
    </w:p>
    <w:p w14:paraId="3959B4DD" w14:textId="417C57C7" w:rsidR="00077100" w:rsidRDefault="00077100">
      <w:pPr>
        <w:rPr>
          <w:rFonts w:ascii="Arial" w:hAnsi="Arial" w:cs="Arial"/>
          <w:sz w:val="20"/>
          <w:szCs w:val="20"/>
        </w:rPr>
      </w:pPr>
    </w:p>
    <w:p w14:paraId="5A4050CC" w14:textId="77777777" w:rsidR="00077100" w:rsidRPr="000C70AA" w:rsidRDefault="00077100">
      <w:pPr>
        <w:rPr>
          <w:rFonts w:ascii="Arial" w:hAnsi="Arial" w:cs="Arial"/>
          <w:sz w:val="20"/>
          <w:szCs w:val="20"/>
        </w:rPr>
      </w:pPr>
    </w:p>
    <w:p w14:paraId="2C4B87D9" w14:textId="77777777" w:rsidR="002C753F" w:rsidRPr="000C70AA" w:rsidRDefault="002C753F">
      <w:pPr>
        <w:rPr>
          <w:rFonts w:ascii="Arial" w:hAnsi="Arial" w:cs="Arial"/>
          <w:sz w:val="20"/>
          <w:szCs w:val="20"/>
        </w:rPr>
      </w:pPr>
    </w:p>
    <w:p w14:paraId="68A7579C" w14:textId="77777777" w:rsidR="002C753F" w:rsidRPr="000C70AA" w:rsidRDefault="002C753F">
      <w:pPr>
        <w:rPr>
          <w:rFonts w:ascii="Arial" w:hAnsi="Arial" w:cs="Arial"/>
          <w:sz w:val="20"/>
          <w:szCs w:val="20"/>
        </w:rPr>
      </w:pPr>
    </w:p>
    <w:p w14:paraId="76D8FC52" w14:textId="2213A62A" w:rsidR="002C753F" w:rsidRPr="000C70AA" w:rsidRDefault="002C753F" w:rsidP="002C753F">
      <w:pPr>
        <w:rPr>
          <w:rFonts w:ascii="Arial" w:hAnsi="Arial" w:cs="Arial"/>
          <w:sz w:val="20"/>
          <w:szCs w:val="20"/>
        </w:rPr>
      </w:pPr>
      <w:r w:rsidRPr="000C70AA">
        <w:rPr>
          <w:rFonts w:ascii="Arial" w:eastAsia="Tahoma" w:hAnsi="Arial" w:cs="Arial"/>
          <w:b/>
          <w:bCs/>
          <w:sz w:val="24"/>
          <w:szCs w:val="24"/>
        </w:rPr>
        <w:t>School name:</w:t>
      </w:r>
      <w:r w:rsidR="002E0A5A">
        <w:rPr>
          <w:rFonts w:ascii="Arial" w:eastAsia="Tahoma" w:hAnsi="Arial" w:cs="Arial"/>
          <w:b/>
          <w:bCs/>
          <w:sz w:val="24"/>
          <w:szCs w:val="24"/>
        </w:rPr>
        <w:t xml:space="preserve"> </w:t>
      </w:r>
      <w:r w:rsidR="0001744A" w:rsidRPr="00447DA4">
        <w:rPr>
          <w:rFonts w:ascii="Arial" w:hAnsi="Arial" w:cs="Arial"/>
          <w:sz w:val="24"/>
          <w:szCs w:val="24"/>
        </w:rPr>
        <w:t>Walsh Memorial C</w:t>
      </w:r>
      <w:r w:rsidR="0001744A">
        <w:rPr>
          <w:rFonts w:ascii="Arial" w:hAnsi="Arial" w:cs="Arial"/>
          <w:sz w:val="24"/>
          <w:szCs w:val="24"/>
        </w:rPr>
        <w:t xml:space="preserve"> of E (VC)</w:t>
      </w:r>
      <w:r w:rsidR="0001744A" w:rsidRPr="00447DA4">
        <w:rPr>
          <w:rFonts w:ascii="Arial" w:hAnsi="Arial" w:cs="Arial"/>
          <w:sz w:val="24"/>
          <w:szCs w:val="24"/>
        </w:rPr>
        <w:t xml:space="preserve"> Infant School</w:t>
      </w:r>
    </w:p>
    <w:p w14:paraId="7D54D144" w14:textId="77777777" w:rsidR="002C753F" w:rsidRPr="000C70AA" w:rsidRDefault="002C753F" w:rsidP="002C753F">
      <w:pPr>
        <w:spacing w:line="15" w:lineRule="exact"/>
        <w:rPr>
          <w:rFonts w:ascii="Arial" w:hAnsi="Arial" w:cs="Arial"/>
          <w:sz w:val="24"/>
          <w:szCs w:val="24"/>
        </w:rPr>
      </w:pPr>
    </w:p>
    <w:p w14:paraId="39ED2B18" w14:textId="5222F20E" w:rsidR="002C753F" w:rsidRPr="000C70AA" w:rsidRDefault="002C753F" w:rsidP="002C753F">
      <w:pPr>
        <w:rPr>
          <w:rFonts w:ascii="Arial" w:hAnsi="Arial" w:cs="Arial"/>
          <w:sz w:val="20"/>
          <w:szCs w:val="20"/>
        </w:rPr>
      </w:pPr>
      <w:r w:rsidRPr="000C70AA">
        <w:rPr>
          <w:rFonts w:ascii="Arial" w:eastAsia="Tahoma" w:hAnsi="Arial" w:cs="Arial"/>
          <w:b/>
          <w:bCs/>
          <w:sz w:val="24"/>
          <w:szCs w:val="24"/>
        </w:rPr>
        <w:t xml:space="preserve">Policy owner: </w:t>
      </w:r>
      <w:r w:rsidR="002E0A5A" w:rsidRPr="0001744A">
        <w:rPr>
          <w:rFonts w:ascii="Arial" w:eastAsia="Tahoma" w:hAnsi="Arial" w:cs="Arial"/>
          <w:sz w:val="24"/>
          <w:szCs w:val="24"/>
        </w:rPr>
        <w:t>SLT</w:t>
      </w:r>
    </w:p>
    <w:p w14:paraId="5A9B0844" w14:textId="7413D1D6" w:rsidR="00FD0CE4" w:rsidRPr="000C70AA" w:rsidRDefault="002C753F">
      <w:pPr>
        <w:spacing w:line="238" w:lineRule="auto"/>
        <w:rPr>
          <w:rFonts w:ascii="Arial" w:eastAsia="Tahoma" w:hAnsi="Arial" w:cs="Arial"/>
          <w:b/>
          <w:bCs/>
          <w:sz w:val="24"/>
          <w:szCs w:val="24"/>
        </w:rPr>
      </w:pPr>
      <w:r w:rsidRPr="000C70AA">
        <w:rPr>
          <w:rFonts w:ascii="Arial" w:eastAsia="Tahoma" w:hAnsi="Arial" w:cs="Arial"/>
          <w:b/>
          <w:bCs/>
          <w:sz w:val="24"/>
          <w:szCs w:val="24"/>
        </w:rPr>
        <w:t xml:space="preserve">Date: </w:t>
      </w:r>
      <w:r w:rsidR="0001744A">
        <w:rPr>
          <w:rFonts w:ascii="Arial" w:eastAsia="Tahoma" w:hAnsi="Arial" w:cs="Arial"/>
          <w:sz w:val="24"/>
          <w:szCs w:val="24"/>
        </w:rPr>
        <w:t>25</w:t>
      </w:r>
      <w:r w:rsidR="0001744A" w:rsidRPr="0001744A">
        <w:rPr>
          <w:rFonts w:ascii="Arial" w:eastAsia="Tahoma" w:hAnsi="Arial" w:cs="Arial"/>
          <w:sz w:val="24"/>
          <w:szCs w:val="24"/>
        </w:rPr>
        <w:t>.01.2021</w:t>
      </w:r>
    </w:p>
    <w:p w14:paraId="0898FCA9" w14:textId="7DA6C9FC" w:rsidR="002C753F" w:rsidRPr="000C70AA" w:rsidRDefault="002C753F">
      <w:pPr>
        <w:spacing w:line="238" w:lineRule="auto"/>
        <w:rPr>
          <w:rFonts w:ascii="Arial" w:eastAsia="Tahoma" w:hAnsi="Arial" w:cs="Arial"/>
          <w:b/>
          <w:bCs/>
          <w:sz w:val="24"/>
          <w:szCs w:val="24"/>
        </w:rPr>
      </w:pPr>
      <w:r w:rsidRPr="000C70AA">
        <w:rPr>
          <w:rFonts w:ascii="Arial" w:eastAsia="Tahoma" w:hAnsi="Arial" w:cs="Arial"/>
          <w:b/>
          <w:bCs/>
          <w:sz w:val="24"/>
          <w:szCs w:val="24"/>
        </w:rPr>
        <w:t>Date shared with governors:</w:t>
      </w:r>
      <w:r w:rsidR="002E0A5A">
        <w:rPr>
          <w:rFonts w:ascii="Arial" w:eastAsia="Tahoma" w:hAnsi="Arial" w:cs="Arial"/>
          <w:b/>
          <w:bCs/>
          <w:sz w:val="24"/>
          <w:szCs w:val="24"/>
        </w:rPr>
        <w:t xml:space="preserve"> </w:t>
      </w:r>
      <w:r w:rsidR="0001744A" w:rsidRPr="0001744A">
        <w:rPr>
          <w:rFonts w:ascii="Arial" w:eastAsia="Tahoma" w:hAnsi="Arial" w:cs="Arial"/>
          <w:sz w:val="24"/>
          <w:szCs w:val="24"/>
        </w:rPr>
        <w:t>28.01.2021</w:t>
      </w:r>
    </w:p>
    <w:p w14:paraId="70219EB5" w14:textId="77777777" w:rsidR="00FD0CE4" w:rsidRPr="000C70AA" w:rsidRDefault="00FD0CE4">
      <w:pPr>
        <w:spacing w:line="1" w:lineRule="exact"/>
        <w:rPr>
          <w:rFonts w:ascii="Arial" w:hAnsi="Arial" w:cs="Arial"/>
          <w:sz w:val="24"/>
          <w:szCs w:val="24"/>
        </w:rPr>
      </w:pPr>
    </w:p>
    <w:p w14:paraId="54D27240" w14:textId="16CE48FE" w:rsidR="00FD0CE4" w:rsidRPr="000C70AA" w:rsidRDefault="001D17AC">
      <w:pPr>
        <w:rPr>
          <w:rFonts w:ascii="Arial" w:hAnsi="Arial" w:cs="Arial"/>
          <w:sz w:val="20"/>
          <w:szCs w:val="20"/>
        </w:rPr>
      </w:pPr>
      <w:r w:rsidRPr="000C70AA">
        <w:rPr>
          <w:rFonts w:ascii="Arial" w:eastAsia="Tahoma" w:hAnsi="Arial" w:cs="Arial"/>
          <w:b/>
          <w:bCs/>
          <w:sz w:val="24"/>
          <w:szCs w:val="24"/>
        </w:rPr>
        <w:t>Date shared with staff:</w:t>
      </w:r>
      <w:r w:rsidR="002E0A5A">
        <w:rPr>
          <w:rFonts w:ascii="Arial" w:eastAsia="Tahoma" w:hAnsi="Arial" w:cs="Arial"/>
          <w:b/>
          <w:bCs/>
          <w:sz w:val="24"/>
          <w:szCs w:val="24"/>
        </w:rPr>
        <w:t xml:space="preserve"> 21.04.2020</w:t>
      </w:r>
    </w:p>
    <w:p w14:paraId="2875DBB1" w14:textId="77777777" w:rsidR="00FD0CE4" w:rsidRPr="000C70AA" w:rsidRDefault="00FD0CE4">
      <w:pPr>
        <w:rPr>
          <w:rFonts w:ascii="Arial" w:hAnsi="Arial" w:cs="Arial"/>
        </w:rPr>
      </w:pPr>
    </w:p>
    <w:p w14:paraId="4C79D1FE" w14:textId="77777777" w:rsidR="002C753F" w:rsidRPr="000C70AA" w:rsidRDefault="002C753F">
      <w:pPr>
        <w:rPr>
          <w:rFonts w:ascii="Arial" w:hAnsi="Arial" w:cs="Arial"/>
        </w:rPr>
      </w:pPr>
    </w:p>
    <w:p w14:paraId="60F3FE99" w14:textId="77777777" w:rsidR="002C753F" w:rsidRPr="000C70AA" w:rsidRDefault="002C753F">
      <w:pPr>
        <w:rPr>
          <w:rFonts w:ascii="Arial" w:eastAsia="Times New Roman" w:hAnsi="Arial" w:cs="Arial"/>
        </w:rPr>
      </w:pPr>
    </w:p>
    <w:p w14:paraId="0B7B1092" w14:textId="0078B32F" w:rsidR="002C753F" w:rsidRDefault="002C753F">
      <w:pPr>
        <w:rPr>
          <w:rFonts w:ascii="Arial" w:eastAsia="Times New Roman" w:hAnsi="Arial" w:cs="Arial"/>
        </w:rPr>
      </w:pPr>
      <w:r w:rsidRPr="000C70AA">
        <w:rPr>
          <w:rFonts w:ascii="Arial" w:eastAsia="Times New Roman" w:hAnsi="Arial" w:cs="Arial"/>
        </w:rPr>
        <w:t xml:space="preserve">This is also in line with DFE guidance </w:t>
      </w:r>
      <w:hyperlink r:id="rId13" w:history="1">
        <w:r w:rsidRPr="000C70AA">
          <w:rPr>
            <w:rStyle w:val="Hyperlink"/>
            <w:rFonts w:ascii="Arial" w:eastAsia="Times New Roman" w:hAnsi="Arial" w:cs="Arial"/>
          </w:rPr>
          <w:t>https://www.gov.uk/government/publications/covid-19-safeguarding-in-schools-colleges-and-other-providers/coronavirus-covid-19-safeguarding-in-schools-colleges-and-other-providers</w:t>
        </w:r>
      </w:hyperlink>
      <w:r w:rsidRPr="000C70AA">
        <w:rPr>
          <w:rFonts w:ascii="Arial" w:eastAsia="Times New Roman" w:hAnsi="Arial" w:cs="Arial"/>
        </w:rPr>
        <w:t xml:space="preserve"> </w:t>
      </w:r>
    </w:p>
    <w:p w14:paraId="317EBCB6" w14:textId="661A5327" w:rsidR="001158CF" w:rsidRDefault="001158CF">
      <w:pPr>
        <w:rPr>
          <w:rFonts w:ascii="Arial" w:eastAsia="Times New Roman" w:hAnsi="Arial" w:cs="Arial"/>
        </w:rPr>
      </w:pPr>
    </w:p>
    <w:p w14:paraId="08AA93B6" w14:textId="2D5F517A" w:rsidR="00213361" w:rsidRDefault="00213361" w:rsidP="00077100">
      <w:pPr>
        <w:pStyle w:val="Default"/>
        <w:ind w:left="720"/>
        <w:rPr>
          <w:rFonts w:ascii="Arial" w:eastAsia="Times New Roman" w:hAnsi="Arial" w:cs="Arial"/>
          <w:sz w:val="22"/>
          <w:szCs w:val="22"/>
        </w:rPr>
      </w:pPr>
    </w:p>
    <w:p w14:paraId="3CC57B9B" w14:textId="7F23AB51" w:rsidR="00077100" w:rsidRDefault="00077100" w:rsidP="00077100">
      <w:pPr>
        <w:pStyle w:val="Default"/>
        <w:ind w:left="720"/>
        <w:rPr>
          <w:rFonts w:ascii="Arial" w:eastAsia="Times New Roman" w:hAnsi="Arial" w:cs="Arial"/>
          <w:sz w:val="22"/>
          <w:szCs w:val="22"/>
        </w:rPr>
      </w:pPr>
    </w:p>
    <w:p w14:paraId="1670439B" w14:textId="02D2F917" w:rsidR="00077100" w:rsidRDefault="00077100" w:rsidP="00077100">
      <w:pPr>
        <w:pStyle w:val="Default"/>
        <w:ind w:left="720"/>
        <w:rPr>
          <w:rFonts w:ascii="Arial" w:eastAsia="Times New Roman" w:hAnsi="Arial" w:cs="Arial"/>
          <w:sz w:val="22"/>
          <w:szCs w:val="22"/>
        </w:rPr>
      </w:pPr>
    </w:p>
    <w:p w14:paraId="72AA9F66" w14:textId="16B2072B" w:rsidR="002E0A5A" w:rsidRDefault="002E0A5A" w:rsidP="00077100">
      <w:pPr>
        <w:pStyle w:val="Default"/>
        <w:ind w:left="720"/>
        <w:rPr>
          <w:rFonts w:ascii="Arial" w:eastAsia="Times New Roman" w:hAnsi="Arial" w:cs="Arial"/>
          <w:sz w:val="22"/>
          <w:szCs w:val="22"/>
        </w:rPr>
      </w:pPr>
    </w:p>
    <w:p w14:paraId="46C9B172" w14:textId="42A93E6D" w:rsidR="002E0A5A" w:rsidRDefault="002E0A5A" w:rsidP="00077100">
      <w:pPr>
        <w:pStyle w:val="Default"/>
        <w:ind w:left="720"/>
        <w:rPr>
          <w:rFonts w:ascii="Arial" w:eastAsia="Times New Roman" w:hAnsi="Arial" w:cs="Arial"/>
          <w:sz w:val="22"/>
          <w:szCs w:val="22"/>
        </w:rPr>
      </w:pPr>
    </w:p>
    <w:p w14:paraId="71CCB788" w14:textId="55A9D7BD" w:rsidR="002E0A5A" w:rsidRDefault="002E0A5A" w:rsidP="00077100">
      <w:pPr>
        <w:pStyle w:val="Default"/>
        <w:ind w:left="720"/>
        <w:rPr>
          <w:rFonts w:ascii="Arial" w:eastAsia="Times New Roman" w:hAnsi="Arial" w:cs="Arial"/>
          <w:sz w:val="22"/>
          <w:szCs w:val="22"/>
        </w:rPr>
      </w:pPr>
    </w:p>
    <w:p w14:paraId="6FC646E6" w14:textId="77777777" w:rsidR="002E0A5A" w:rsidRDefault="002E0A5A" w:rsidP="00077100">
      <w:pPr>
        <w:pStyle w:val="Default"/>
        <w:ind w:left="720"/>
        <w:rPr>
          <w:rFonts w:ascii="Arial" w:eastAsia="Times New Roman" w:hAnsi="Arial" w:cs="Arial"/>
          <w:sz w:val="22"/>
          <w:szCs w:val="22"/>
        </w:rPr>
      </w:pPr>
    </w:p>
    <w:p w14:paraId="6917A27C" w14:textId="77777777" w:rsidR="00213361" w:rsidRPr="001158CF" w:rsidRDefault="00213361" w:rsidP="001158CF">
      <w:pPr>
        <w:pStyle w:val="Default"/>
        <w:rPr>
          <w:rFonts w:ascii="Arial" w:eastAsia="Times New Roman" w:hAnsi="Arial" w:cs="Arial"/>
          <w:color w:val="auto"/>
          <w:sz w:val="22"/>
          <w:szCs w:val="22"/>
        </w:rPr>
      </w:pPr>
    </w:p>
    <w:p w14:paraId="1567AEB4" w14:textId="77777777" w:rsidR="00213361" w:rsidRPr="000C70AA" w:rsidRDefault="00213361">
      <w:pPr>
        <w:spacing w:line="279" w:lineRule="exact"/>
        <w:rPr>
          <w:rFonts w:ascii="Arial" w:hAnsi="Arial" w:cs="Arial"/>
          <w:sz w:val="20"/>
          <w:szCs w:val="20"/>
        </w:rPr>
      </w:pPr>
      <w:bookmarkStart w:id="1" w:name="page2"/>
      <w:bookmarkEnd w:id="1"/>
    </w:p>
    <w:p w14:paraId="697C3214" w14:textId="77777777" w:rsidR="0084583D" w:rsidRPr="000C70AA" w:rsidRDefault="0084583D">
      <w:pPr>
        <w:spacing w:line="279" w:lineRule="exact"/>
        <w:rPr>
          <w:rFonts w:ascii="Arial" w:hAnsi="Arial" w:cs="Arial"/>
          <w:sz w:val="20"/>
          <w:szCs w:val="20"/>
        </w:rPr>
      </w:pPr>
    </w:p>
    <w:p w14:paraId="61712533" w14:textId="518D9AD2" w:rsidR="00D8114F" w:rsidRDefault="00D8114F" w:rsidP="00D8114F">
      <w:pPr>
        <w:tabs>
          <w:tab w:val="left" w:pos="460"/>
          <w:tab w:val="left" w:leader="dot" w:pos="8880"/>
        </w:tabs>
        <w:rPr>
          <w:rFonts w:ascii="Arial" w:hAnsi="Arial" w:cs="Arial"/>
          <w:sz w:val="20"/>
          <w:szCs w:val="20"/>
        </w:rPr>
      </w:pPr>
      <w:r>
        <w:rPr>
          <w:rFonts w:ascii="Arial" w:eastAsia="Calibri" w:hAnsi="Arial" w:cs="Arial"/>
          <w:b/>
          <w:bCs/>
          <w:i/>
          <w:iCs/>
          <w:sz w:val="24"/>
          <w:szCs w:val="24"/>
        </w:rPr>
        <w:t xml:space="preserve">1.    </w:t>
      </w:r>
      <w:r w:rsidRPr="000C70AA">
        <w:rPr>
          <w:rFonts w:ascii="Arial" w:eastAsia="Calibri" w:hAnsi="Arial" w:cs="Arial"/>
          <w:b/>
          <w:bCs/>
          <w:i/>
          <w:iCs/>
          <w:sz w:val="24"/>
          <w:szCs w:val="24"/>
        </w:rPr>
        <w:t>Context</w:t>
      </w:r>
      <w:r w:rsidRPr="000C70AA">
        <w:rPr>
          <w:rFonts w:ascii="Arial" w:hAnsi="Arial" w:cs="Arial"/>
          <w:sz w:val="20"/>
          <w:szCs w:val="20"/>
        </w:rPr>
        <w:tab/>
      </w:r>
    </w:p>
    <w:p w14:paraId="4CACFEE0" w14:textId="77777777" w:rsidR="00D8114F" w:rsidRDefault="00D8114F" w:rsidP="00D8114F">
      <w:pPr>
        <w:tabs>
          <w:tab w:val="left" w:pos="460"/>
          <w:tab w:val="left" w:leader="dot" w:pos="8880"/>
        </w:tabs>
        <w:rPr>
          <w:rFonts w:ascii="Arial" w:hAnsi="Arial" w:cs="Arial"/>
          <w:sz w:val="20"/>
          <w:szCs w:val="20"/>
        </w:rPr>
      </w:pPr>
    </w:p>
    <w:p w14:paraId="23BAC00D" w14:textId="77777777" w:rsidR="00D8114F" w:rsidRPr="000C70AA" w:rsidRDefault="00D8114F" w:rsidP="00D8114F">
      <w:pPr>
        <w:tabs>
          <w:tab w:val="left" w:pos="460"/>
          <w:tab w:val="left" w:leader="dot" w:pos="8880"/>
        </w:tabs>
        <w:rPr>
          <w:rFonts w:ascii="Arial" w:hAnsi="Arial" w:cs="Arial"/>
          <w:sz w:val="20"/>
          <w:szCs w:val="20"/>
        </w:rPr>
      </w:pPr>
      <w:r w:rsidRPr="000C70AA">
        <w:rPr>
          <w:rFonts w:ascii="Arial" w:eastAsia="Calibri" w:hAnsi="Arial" w:cs="Arial"/>
          <w:b/>
          <w:bCs/>
          <w:i/>
          <w:iCs/>
          <w:sz w:val="24"/>
          <w:szCs w:val="24"/>
        </w:rPr>
        <w:t>2.</w:t>
      </w:r>
      <w:r w:rsidRPr="000C70AA">
        <w:rPr>
          <w:rFonts w:ascii="Arial" w:eastAsia="Calibri" w:hAnsi="Arial" w:cs="Arial"/>
          <w:b/>
          <w:bCs/>
          <w:i/>
          <w:iCs/>
          <w:sz w:val="23"/>
          <w:szCs w:val="23"/>
        </w:rPr>
        <w:t xml:space="preserve">  </w:t>
      </w:r>
      <w:r w:rsidRPr="000C70AA">
        <w:rPr>
          <w:rFonts w:ascii="Arial" w:eastAsia="Calibri" w:hAnsi="Arial" w:cs="Arial"/>
          <w:b/>
          <w:bCs/>
          <w:i/>
          <w:iCs/>
          <w:sz w:val="24"/>
          <w:szCs w:val="24"/>
        </w:rPr>
        <w:tab/>
        <w:t>Key contacts</w:t>
      </w:r>
      <w:r>
        <w:rPr>
          <w:rFonts w:ascii="Arial" w:eastAsia="Calibri" w:hAnsi="Arial" w:cs="Arial"/>
          <w:b/>
          <w:bCs/>
          <w:i/>
          <w:iCs/>
          <w:sz w:val="23"/>
          <w:szCs w:val="23"/>
        </w:rPr>
        <w:t xml:space="preserve"> </w:t>
      </w:r>
      <w:r w:rsidRPr="000C70AA">
        <w:rPr>
          <w:rFonts w:ascii="Arial" w:hAnsi="Arial" w:cs="Arial"/>
          <w:sz w:val="20"/>
          <w:szCs w:val="20"/>
        </w:rPr>
        <w:tab/>
      </w:r>
    </w:p>
    <w:p w14:paraId="4E66830C" w14:textId="77777777" w:rsidR="00D8114F" w:rsidRPr="000C70AA" w:rsidRDefault="00D8114F" w:rsidP="00D8114F">
      <w:pPr>
        <w:spacing w:line="120" w:lineRule="exact"/>
        <w:rPr>
          <w:rFonts w:ascii="Arial" w:hAnsi="Arial" w:cs="Arial"/>
          <w:sz w:val="20"/>
          <w:szCs w:val="20"/>
        </w:rPr>
      </w:pPr>
    </w:p>
    <w:p w14:paraId="4DBE3269" w14:textId="77777777" w:rsidR="00D8114F" w:rsidRPr="000C70AA" w:rsidRDefault="00D8114F" w:rsidP="00D8114F">
      <w:pPr>
        <w:tabs>
          <w:tab w:val="left" w:pos="460"/>
          <w:tab w:val="left" w:leader="dot" w:pos="8880"/>
        </w:tabs>
        <w:rPr>
          <w:rFonts w:ascii="Arial" w:hAnsi="Arial" w:cs="Arial"/>
          <w:sz w:val="20"/>
          <w:szCs w:val="20"/>
        </w:rPr>
      </w:pPr>
      <w:r w:rsidRPr="000C70AA">
        <w:rPr>
          <w:rFonts w:ascii="Arial" w:eastAsia="Calibri" w:hAnsi="Arial" w:cs="Arial"/>
          <w:b/>
          <w:bCs/>
          <w:i/>
          <w:iCs/>
          <w:sz w:val="24"/>
          <w:szCs w:val="24"/>
        </w:rPr>
        <w:t>3.</w:t>
      </w:r>
      <w:r w:rsidRPr="000C70AA">
        <w:rPr>
          <w:rFonts w:ascii="Arial" w:eastAsia="Calibri" w:hAnsi="Arial" w:cs="Arial"/>
          <w:b/>
          <w:bCs/>
          <w:i/>
          <w:iCs/>
          <w:sz w:val="24"/>
          <w:szCs w:val="24"/>
        </w:rPr>
        <w:tab/>
        <w:t>Vulnerable children</w:t>
      </w:r>
      <w:r w:rsidRPr="000C70AA">
        <w:rPr>
          <w:rFonts w:ascii="Arial" w:hAnsi="Arial" w:cs="Arial"/>
          <w:sz w:val="20"/>
          <w:szCs w:val="20"/>
        </w:rPr>
        <w:tab/>
      </w:r>
    </w:p>
    <w:p w14:paraId="14A0B1D3" w14:textId="77777777" w:rsidR="00D8114F" w:rsidRPr="000C70AA" w:rsidRDefault="00D8114F" w:rsidP="00D8114F">
      <w:pPr>
        <w:spacing w:line="120" w:lineRule="exact"/>
        <w:rPr>
          <w:rFonts w:ascii="Arial" w:hAnsi="Arial" w:cs="Arial"/>
          <w:sz w:val="20"/>
          <w:szCs w:val="20"/>
        </w:rPr>
      </w:pPr>
    </w:p>
    <w:p w14:paraId="73D2B0A9" w14:textId="77777777" w:rsidR="00D8114F" w:rsidRPr="000C70AA" w:rsidRDefault="00D8114F" w:rsidP="00D8114F">
      <w:pPr>
        <w:tabs>
          <w:tab w:val="left" w:pos="460"/>
          <w:tab w:val="left" w:leader="dot" w:pos="8880"/>
        </w:tabs>
        <w:rPr>
          <w:rFonts w:ascii="Arial" w:hAnsi="Arial" w:cs="Arial"/>
          <w:sz w:val="20"/>
          <w:szCs w:val="20"/>
        </w:rPr>
      </w:pPr>
      <w:r w:rsidRPr="000C70AA">
        <w:rPr>
          <w:rFonts w:ascii="Arial" w:eastAsia="Calibri" w:hAnsi="Arial" w:cs="Arial"/>
          <w:b/>
          <w:bCs/>
          <w:i/>
          <w:iCs/>
          <w:sz w:val="24"/>
          <w:szCs w:val="24"/>
        </w:rPr>
        <w:t>4.</w:t>
      </w:r>
      <w:r w:rsidRPr="000C70AA">
        <w:rPr>
          <w:rFonts w:ascii="Arial" w:eastAsia="Calibri" w:hAnsi="Arial" w:cs="Arial"/>
          <w:b/>
          <w:bCs/>
          <w:i/>
          <w:iCs/>
          <w:sz w:val="24"/>
          <w:szCs w:val="24"/>
        </w:rPr>
        <w:tab/>
        <w:t>Attendance monitoring</w:t>
      </w:r>
      <w:r w:rsidRPr="000C70AA">
        <w:rPr>
          <w:rFonts w:ascii="Arial" w:hAnsi="Arial" w:cs="Arial"/>
          <w:sz w:val="20"/>
          <w:szCs w:val="20"/>
        </w:rPr>
        <w:tab/>
      </w:r>
    </w:p>
    <w:p w14:paraId="74D02865" w14:textId="77777777" w:rsidR="00D8114F" w:rsidRPr="000C70AA" w:rsidRDefault="00D8114F" w:rsidP="00D8114F">
      <w:pPr>
        <w:spacing w:line="120" w:lineRule="exact"/>
        <w:rPr>
          <w:rFonts w:ascii="Arial" w:hAnsi="Arial" w:cs="Arial"/>
          <w:sz w:val="20"/>
          <w:szCs w:val="20"/>
        </w:rPr>
      </w:pPr>
    </w:p>
    <w:p w14:paraId="70AAA532" w14:textId="77777777" w:rsidR="00D8114F" w:rsidRPr="000C70AA" w:rsidRDefault="00D8114F" w:rsidP="00D8114F">
      <w:pPr>
        <w:tabs>
          <w:tab w:val="left" w:pos="460"/>
          <w:tab w:val="left" w:leader="dot" w:pos="8880"/>
        </w:tabs>
        <w:rPr>
          <w:rFonts w:ascii="Arial" w:hAnsi="Arial" w:cs="Arial"/>
          <w:sz w:val="20"/>
          <w:szCs w:val="20"/>
        </w:rPr>
      </w:pPr>
      <w:r w:rsidRPr="000C70AA">
        <w:rPr>
          <w:rFonts w:ascii="Arial" w:eastAsia="Calibri" w:hAnsi="Arial" w:cs="Arial"/>
          <w:b/>
          <w:bCs/>
          <w:i/>
          <w:iCs/>
          <w:sz w:val="24"/>
          <w:szCs w:val="24"/>
        </w:rPr>
        <w:t>5.</w:t>
      </w:r>
      <w:r w:rsidRPr="000C70AA">
        <w:rPr>
          <w:rFonts w:ascii="Arial" w:eastAsia="Calibri" w:hAnsi="Arial" w:cs="Arial"/>
          <w:b/>
          <w:bCs/>
          <w:i/>
          <w:iCs/>
          <w:sz w:val="24"/>
          <w:szCs w:val="24"/>
        </w:rPr>
        <w:tab/>
        <w:t>Designated Safeguarding Lead</w:t>
      </w:r>
      <w:r w:rsidRPr="000C70AA">
        <w:rPr>
          <w:rFonts w:ascii="Arial" w:hAnsi="Arial" w:cs="Arial"/>
          <w:sz w:val="20"/>
          <w:szCs w:val="20"/>
        </w:rPr>
        <w:tab/>
      </w:r>
    </w:p>
    <w:p w14:paraId="5D906EC4" w14:textId="77777777" w:rsidR="00D8114F" w:rsidRPr="000C70AA" w:rsidRDefault="00D8114F" w:rsidP="00D8114F">
      <w:pPr>
        <w:spacing w:line="120" w:lineRule="exact"/>
        <w:rPr>
          <w:rFonts w:ascii="Arial" w:hAnsi="Arial" w:cs="Arial"/>
          <w:sz w:val="20"/>
          <w:szCs w:val="20"/>
        </w:rPr>
      </w:pPr>
    </w:p>
    <w:p w14:paraId="08F63BEF" w14:textId="77777777" w:rsidR="00D8114F" w:rsidRPr="000C70AA" w:rsidRDefault="00D8114F" w:rsidP="00D8114F">
      <w:pPr>
        <w:tabs>
          <w:tab w:val="left" w:pos="460"/>
          <w:tab w:val="left" w:leader="dot" w:pos="8880"/>
        </w:tabs>
        <w:rPr>
          <w:rFonts w:ascii="Arial" w:hAnsi="Arial" w:cs="Arial"/>
          <w:sz w:val="20"/>
          <w:szCs w:val="20"/>
        </w:rPr>
      </w:pPr>
      <w:r w:rsidRPr="000C70AA">
        <w:rPr>
          <w:rFonts w:ascii="Arial" w:eastAsia="Calibri" w:hAnsi="Arial" w:cs="Arial"/>
          <w:b/>
          <w:bCs/>
          <w:i/>
          <w:iCs/>
          <w:sz w:val="24"/>
          <w:szCs w:val="24"/>
        </w:rPr>
        <w:t>6.</w:t>
      </w:r>
      <w:r w:rsidRPr="000C70AA">
        <w:rPr>
          <w:rFonts w:ascii="Arial" w:eastAsia="Calibri" w:hAnsi="Arial" w:cs="Arial"/>
          <w:b/>
          <w:bCs/>
          <w:i/>
          <w:iCs/>
          <w:sz w:val="24"/>
          <w:szCs w:val="24"/>
        </w:rPr>
        <w:tab/>
        <w:t>Reporting a concern</w:t>
      </w:r>
      <w:r w:rsidRPr="000C70AA">
        <w:rPr>
          <w:rFonts w:ascii="Arial" w:hAnsi="Arial" w:cs="Arial"/>
          <w:sz w:val="20"/>
          <w:szCs w:val="20"/>
        </w:rPr>
        <w:tab/>
      </w:r>
    </w:p>
    <w:p w14:paraId="6965F46C" w14:textId="77777777" w:rsidR="00D8114F" w:rsidRPr="000C70AA" w:rsidRDefault="00D8114F" w:rsidP="00D8114F">
      <w:pPr>
        <w:spacing w:line="120" w:lineRule="exact"/>
        <w:rPr>
          <w:rFonts w:ascii="Arial" w:hAnsi="Arial" w:cs="Arial"/>
          <w:sz w:val="20"/>
          <w:szCs w:val="20"/>
        </w:rPr>
      </w:pPr>
    </w:p>
    <w:p w14:paraId="075EC0B5" w14:textId="77777777" w:rsidR="00D8114F" w:rsidRPr="000C70AA" w:rsidRDefault="00D8114F" w:rsidP="00D8114F">
      <w:pPr>
        <w:tabs>
          <w:tab w:val="left" w:pos="460"/>
          <w:tab w:val="left" w:leader="dot" w:pos="8880"/>
        </w:tabs>
        <w:rPr>
          <w:rFonts w:ascii="Arial" w:hAnsi="Arial" w:cs="Arial"/>
          <w:sz w:val="20"/>
          <w:szCs w:val="20"/>
        </w:rPr>
      </w:pPr>
      <w:r w:rsidRPr="000C70AA">
        <w:rPr>
          <w:rFonts w:ascii="Arial" w:eastAsia="Calibri" w:hAnsi="Arial" w:cs="Arial"/>
          <w:b/>
          <w:bCs/>
          <w:i/>
          <w:iCs/>
          <w:sz w:val="24"/>
          <w:szCs w:val="24"/>
        </w:rPr>
        <w:t>7.</w:t>
      </w:r>
      <w:r w:rsidRPr="000C70AA">
        <w:rPr>
          <w:rFonts w:ascii="Arial" w:eastAsia="Calibri" w:hAnsi="Arial" w:cs="Arial"/>
          <w:b/>
          <w:bCs/>
          <w:i/>
          <w:iCs/>
          <w:sz w:val="24"/>
          <w:szCs w:val="24"/>
        </w:rPr>
        <w:tab/>
        <w:t>Safeguarding Training and induction</w:t>
      </w:r>
      <w:r w:rsidRPr="000C70AA">
        <w:rPr>
          <w:rFonts w:ascii="Arial" w:hAnsi="Arial" w:cs="Arial"/>
          <w:sz w:val="20"/>
          <w:szCs w:val="20"/>
        </w:rPr>
        <w:tab/>
      </w:r>
    </w:p>
    <w:p w14:paraId="5913A1B1" w14:textId="77777777" w:rsidR="00D8114F" w:rsidRPr="000C70AA" w:rsidRDefault="00D8114F" w:rsidP="00D8114F">
      <w:pPr>
        <w:spacing w:line="120" w:lineRule="exact"/>
        <w:rPr>
          <w:rFonts w:ascii="Arial" w:hAnsi="Arial" w:cs="Arial"/>
          <w:sz w:val="20"/>
          <w:szCs w:val="20"/>
        </w:rPr>
      </w:pPr>
    </w:p>
    <w:p w14:paraId="612ED725" w14:textId="77777777" w:rsidR="00D8114F" w:rsidRPr="000C70AA" w:rsidRDefault="00D8114F" w:rsidP="00D8114F">
      <w:pPr>
        <w:tabs>
          <w:tab w:val="left" w:pos="460"/>
          <w:tab w:val="left" w:leader="dot" w:pos="8880"/>
        </w:tabs>
        <w:rPr>
          <w:rFonts w:ascii="Arial" w:hAnsi="Arial" w:cs="Arial"/>
          <w:sz w:val="20"/>
          <w:szCs w:val="20"/>
        </w:rPr>
      </w:pPr>
      <w:r w:rsidRPr="000C70AA">
        <w:rPr>
          <w:rFonts w:ascii="Arial" w:eastAsia="Calibri" w:hAnsi="Arial" w:cs="Arial"/>
          <w:b/>
          <w:bCs/>
          <w:i/>
          <w:iCs/>
          <w:sz w:val="24"/>
          <w:szCs w:val="24"/>
        </w:rPr>
        <w:t>8.</w:t>
      </w:r>
      <w:r w:rsidRPr="000C70AA">
        <w:rPr>
          <w:rFonts w:ascii="Arial" w:eastAsia="Calibri" w:hAnsi="Arial" w:cs="Arial"/>
          <w:b/>
          <w:bCs/>
          <w:i/>
          <w:iCs/>
          <w:sz w:val="24"/>
          <w:szCs w:val="24"/>
        </w:rPr>
        <w:tab/>
        <w:t>Safer recruitment/volunteers and movement of staff</w:t>
      </w:r>
      <w:r w:rsidRPr="000C70AA">
        <w:rPr>
          <w:rFonts w:ascii="Arial" w:hAnsi="Arial" w:cs="Arial"/>
          <w:sz w:val="20"/>
          <w:szCs w:val="20"/>
        </w:rPr>
        <w:tab/>
      </w:r>
    </w:p>
    <w:p w14:paraId="5D008A18" w14:textId="77777777" w:rsidR="00D8114F" w:rsidRPr="000C70AA" w:rsidRDefault="00D8114F" w:rsidP="00D8114F">
      <w:pPr>
        <w:spacing w:line="120" w:lineRule="exact"/>
        <w:rPr>
          <w:rFonts w:ascii="Arial" w:hAnsi="Arial" w:cs="Arial"/>
          <w:sz w:val="20"/>
          <w:szCs w:val="20"/>
        </w:rPr>
      </w:pPr>
    </w:p>
    <w:p w14:paraId="78BEAAE2" w14:textId="77777777" w:rsidR="00D8114F" w:rsidRPr="000C70AA" w:rsidRDefault="00D8114F" w:rsidP="00D8114F">
      <w:pPr>
        <w:tabs>
          <w:tab w:val="left" w:pos="460"/>
          <w:tab w:val="left" w:leader="dot" w:pos="8880"/>
        </w:tabs>
        <w:rPr>
          <w:rFonts w:ascii="Arial" w:hAnsi="Arial" w:cs="Arial"/>
          <w:sz w:val="20"/>
          <w:szCs w:val="20"/>
        </w:rPr>
      </w:pPr>
      <w:r w:rsidRPr="000C70AA">
        <w:rPr>
          <w:rFonts w:ascii="Arial" w:eastAsia="Calibri" w:hAnsi="Arial" w:cs="Arial"/>
          <w:b/>
          <w:bCs/>
          <w:i/>
          <w:iCs/>
          <w:sz w:val="24"/>
          <w:szCs w:val="24"/>
        </w:rPr>
        <w:t>9.</w:t>
      </w:r>
      <w:r w:rsidRPr="000C70AA">
        <w:rPr>
          <w:rFonts w:ascii="Arial" w:eastAsia="Calibri" w:hAnsi="Arial" w:cs="Arial"/>
          <w:b/>
          <w:bCs/>
          <w:i/>
          <w:iCs/>
          <w:sz w:val="24"/>
          <w:szCs w:val="24"/>
        </w:rPr>
        <w:tab/>
        <w:t>Online safety in schools and colleges</w:t>
      </w:r>
      <w:r w:rsidRPr="000C70AA">
        <w:rPr>
          <w:rFonts w:ascii="Arial" w:hAnsi="Arial" w:cs="Arial"/>
          <w:sz w:val="20"/>
          <w:szCs w:val="20"/>
        </w:rPr>
        <w:tab/>
      </w:r>
    </w:p>
    <w:p w14:paraId="45AE9D15" w14:textId="77777777" w:rsidR="00D8114F" w:rsidRPr="000C70AA" w:rsidRDefault="00D8114F" w:rsidP="00D8114F">
      <w:pPr>
        <w:spacing w:line="120" w:lineRule="exact"/>
        <w:rPr>
          <w:rFonts w:ascii="Arial" w:hAnsi="Arial" w:cs="Arial"/>
          <w:sz w:val="20"/>
          <w:szCs w:val="20"/>
        </w:rPr>
      </w:pPr>
    </w:p>
    <w:p w14:paraId="56CD0791" w14:textId="77777777" w:rsidR="00D8114F" w:rsidRPr="000C70AA" w:rsidRDefault="00D8114F" w:rsidP="00D8114F">
      <w:pPr>
        <w:tabs>
          <w:tab w:val="left" w:leader="dot" w:pos="8880"/>
        </w:tabs>
        <w:rPr>
          <w:rFonts w:ascii="Arial" w:hAnsi="Arial" w:cs="Arial"/>
          <w:sz w:val="20"/>
          <w:szCs w:val="20"/>
        </w:rPr>
      </w:pPr>
      <w:r w:rsidRPr="000C70AA">
        <w:rPr>
          <w:rFonts w:ascii="Arial" w:eastAsia="Calibri" w:hAnsi="Arial" w:cs="Arial"/>
          <w:b/>
          <w:bCs/>
          <w:i/>
          <w:iCs/>
          <w:sz w:val="24"/>
          <w:szCs w:val="24"/>
        </w:rPr>
        <w:t>10.  Children and online safety away from school and college</w:t>
      </w:r>
      <w:r w:rsidRPr="000C70AA">
        <w:rPr>
          <w:rFonts w:ascii="Arial" w:hAnsi="Arial" w:cs="Arial"/>
          <w:sz w:val="20"/>
          <w:szCs w:val="20"/>
        </w:rPr>
        <w:tab/>
      </w:r>
    </w:p>
    <w:p w14:paraId="12A836D2" w14:textId="77777777" w:rsidR="00D8114F" w:rsidRPr="000C70AA" w:rsidRDefault="00D8114F" w:rsidP="00D8114F">
      <w:pPr>
        <w:spacing w:line="120" w:lineRule="exact"/>
        <w:rPr>
          <w:rFonts w:ascii="Arial" w:hAnsi="Arial" w:cs="Arial"/>
          <w:sz w:val="20"/>
          <w:szCs w:val="20"/>
        </w:rPr>
      </w:pPr>
    </w:p>
    <w:p w14:paraId="5A4BD467" w14:textId="77777777" w:rsidR="00D8114F" w:rsidRPr="000C70AA" w:rsidRDefault="00D8114F" w:rsidP="00D8114F">
      <w:pPr>
        <w:tabs>
          <w:tab w:val="left" w:leader="dot" w:pos="8880"/>
        </w:tabs>
        <w:rPr>
          <w:rFonts w:ascii="Arial" w:hAnsi="Arial" w:cs="Arial"/>
          <w:sz w:val="20"/>
          <w:szCs w:val="20"/>
        </w:rPr>
      </w:pPr>
      <w:r w:rsidRPr="000C70AA">
        <w:rPr>
          <w:rFonts w:ascii="Arial" w:eastAsia="Calibri" w:hAnsi="Arial" w:cs="Arial"/>
          <w:b/>
          <w:bCs/>
          <w:i/>
          <w:iCs/>
          <w:sz w:val="24"/>
          <w:szCs w:val="24"/>
        </w:rPr>
        <w:t>11.  Supporting children not in school</w:t>
      </w:r>
      <w:r w:rsidRPr="000C70AA">
        <w:rPr>
          <w:rFonts w:ascii="Arial" w:hAnsi="Arial" w:cs="Arial"/>
          <w:sz w:val="20"/>
          <w:szCs w:val="20"/>
        </w:rPr>
        <w:tab/>
      </w:r>
    </w:p>
    <w:p w14:paraId="2A206383" w14:textId="77777777" w:rsidR="00D8114F" w:rsidRPr="000C70AA" w:rsidRDefault="00D8114F" w:rsidP="00D8114F">
      <w:pPr>
        <w:spacing w:line="120" w:lineRule="exact"/>
        <w:rPr>
          <w:rFonts w:ascii="Arial" w:hAnsi="Arial" w:cs="Arial"/>
          <w:sz w:val="20"/>
          <w:szCs w:val="20"/>
        </w:rPr>
      </w:pPr>
    </w:p>
    <w:p w14:paraId="3796683D" w14:textId="77777777" w:rsidR="00D8114F" w:rsidRPr="000C70AA" w:rsidRDefault="00D8114F" w:rsidP="00D8114F">
      <w:pPr>
        <w:tabs>
          <w:tab w:val="left" w:leader="dot" w:pos="8880"/>
        </w:tabs>
        <w:rPr>
          <w:rFonts w:ascii="Arial" w:hAnsi="Arial" w:cs="Arial"/>
          <w:sz w:val="20"/>
          <w:szCs w:val="20"/>
        </w:rPr>
      </w:pPr>
      <w:r w:rsidRPr="000C70AA">
        <w:rPr>
          <w:rFonts w:ascii="Arial" w:eastAsia="Calibri" w:hAnsi="Arial" w:cs="Arial"/>
          <w:b/>
          <w:bCs/>
          <w:i/>
          <w:iCs/>
          <w:sz w:val="24"/>
          <w:szCs w:val="24"/>
        </w:rPr>
        <w:t>12.  Supporting children in school</w:t>
      </w:r>
      <w:r w:rsidRPr="000C70AA">
        <w:rPr>
          <w:rFonts w:ascii="Arial" w:hAnsi="Arial" w:cs="Arial"/>
          <w:sz w:val="20"/>
          <w:szCs w:val="20"/>
        </w:rPr>
        <w:tab/>
      </w:r>
    </w:p>
    <w:p w14:paraId="2029C939" w14:textId="77777777" w:rsidR="00D8114F" w:rsidRPr="000C70AA" w:rsidRDefault="00D8114F" w:rsidP="00D8114F">
      <w:pPr>
        <w:spacing w:line="120" w:lineRule="exact"/>
        <w:rPr>
          <w:rFonts w:ascii="Arial" w:hAnsi="Arial" w:cs="Arial"/>
          <w:sz w:val="20"/>
          <w:szCs w:val="20"/>
        </w:rPr>
      </w:pPr>
    </w:p>
    <w:p w14:paraId="7E195A1B" w14:textId="77777777" w:rsidR="00D8114F" w:rsidRPr="000C70AA" w:rsidRDefault="00D8114F" w:rsidP="00D8114F">
      <w:pPr>
        <w:tabs>
          <w:tab w:val="left" w:leader="dot" w:pos="8880"/>
        </w:tabs>
        <w:rPr>
          <w:rFonts w:ascii="Arial" w:hAnsi="Arial" w:cs="Arial"/>
          <w:sz w:val="20"/>
          <w:szCs w:val="20"/>
        </w:rPr>
      </w:pPr>
      <w:r w:rsidRPr="000C70AA">
        <w:rPr>
          <w:rFonts w:ascii="Arial" w:eastAsia="Calibri" w:hAnsi="Arial" w:cs="Arial"/>
          <w:b/>
          <w:bCs/>
          <w:i/>
          <w:iCs/>
          <w:sz w:val="24"/>
          <w:szCs w:val="24"/>
        </w:rPr>
        <w:t xml:space="preserve">13.  Peer on Peer </w:t>
      </w:r>
      <w:r>
        <w:rPr>
          <w:rFonts w:ascii="Arial" w:eastAsia="Calibri" w:hAnsi="Arial" w:cs="Arial"/>
          <w:b/>
          <w:bCs/>
          <w:i/>
          <w:iCs/>
          <w:sz w:val="24"/>
          <w:szCs w:val="24"/>
        </w:rPr>
        <w:t>a</w:t>
      </w:r>
      <w:r w:rsidRPr="000C70AA">
        <w:rPr>
          <w:rFonts w:ascii="Arial" w:eastAsia="Calibri" w:hAnsi="Arial" w:cs="Arial"/>
          <w:b/>
          <w:bCs/>
          <w:i/>
          <w:iCs/>
          <w:sz w:val="24"/>
          <w:szCs w:val="24"/>
        </w:rPr>
        <w:t>buse</w:t>
      </w:r>
      <w:r w:rsidRPr="000C70AA">
        <w:rPr>
          <w:rFonts w:ascii="Arial" w:hAnsi="Arial" w:cs="Arial"/>
          <w:sz w:val="20"/>
          <w:szCs w:val="20"/>
        </w:rPr>
        <w:t>…………………………………………………………………………………</w:t>
      </w:r>
    </w:p>
    <w:p w14:paraId="2DA2CC2C" w14:textId="77777777" w:rsidR="00D8114F" w:rsidRPr="000C70AA" w:rsidRDefault="00D8114F" w:rsidP="00D8114F">
      <w:pPr>
        <w:spacing w:line="120" w:lineRule="exact"/>
        <w:rPr>
          <w:rFonts w:ascii="Arial" w:hAnsi="Arial" w:cs="Arial"/>
          <w:sz w:val="20"/>
          <w:szCs w:val="20"/>
        </w:rPr>
      </w:pPr>
    </w:p>
    <w:p w14:paraId="0419905B" w14:textId="77777777" w:rsidR="00D8114F" w:rsidRDefault="00D8114F" w:rsidP="00347ACC">
      <w:pPr>
        <w:rPr>
          <w:rFonts w:ascii="Arial" w:eastAsia="Tahoma" w:hAnsi="Arial" w:cs="Arial"/>
          <w:b/>
          <w:bCs/>
          <w:sz w:val="24"/>
          <w:szCs w:val="24"/>
        </w:rPr>
      </w:pPr>
    </w:p>
    <w:p w14:paraId="648ADF6C" w14:textId="77777777" w:rsidR="00D8114F" w:rsidRDefault="00D8114F" w:rsidP="00347ACC">
      <w:pPr>
        <w:rPr>
          <w:rFonts w:ascii="Arial" w:eastAsia="Tahoma" w:hAnsi="Arial" w:cs="Arial"/>
          <w:b/>
          <w:bCs/>
          <w:sz w:val="24"/>
          <w:szCs w:val="24"/>
        </w:rPr>
      </w:pPr>
    </w:p>
    <w:p w14:paraId="1E80F0DA" w14:textId="5C7183D2" w:rsidR="00D8114F" w:rsidRPr="00D8114F" w:rsidRDefault="00D8114F" w:rsidP="00D8114F">
      <w:pPr>
        <w:pStyle w:val="ListParagraph"/>
        <w:numPr>
          <w:ilvl w:val="0"/>
          <w:numId w:val="7"/>
        </w:numPr>
        <w:rPr>
          <w:rFonts w:ascii="Arial" w:eastAsia="Tahoma" w:hAnsi="Arial" w:cs="Arial"/>
          <w:b/>
          <w:bCs/>
          <w:sz w:val="24"/>
          <w:szCs w:val="24"/>
        </w:rPr>
      </w:pPr>
      <w:r w:rsidRPr="00D8114F">
        <w:rPr>
          <w:rFonts w:ascii="Arial" w:eastAsia="Tahoma" w:hAnsi="Arial" w:cs="Arial"/>
          <w:b/>
          <w:bCs/>
          <w:sz w:val="24"/>
          <w:szCs w:val="24"/>
        </w:rPr>
        <w:t>C</w:t>
      </w:r>
      <w:r w:rsidR="00E63544">
        <w:rPr>
          <w:rFonts w:ascii="Arial" w:eastAsia="Tahoma" w:hAnsi="Arial" w:cs="Arial"/>
          <w:b/>
          <w:bCs/>
          <w:sz w:val="24"/>
          <w:szCs w:val="24"/>
        </w:rPr>
        <w:t>ontext</w:t>
      </w:r>
    </w:p>
    <w:p w14:paraId="6AABF209" w14:textId="77777777" w:rsidR="00D8114F" w:rsidRDefault="00D8114F" w:rsidP="00347ACC">
      <w:pPr>
        <w:rPr>
          <w:rFonts w:ascii="Arial" w:eastAsia="Tahoma" w:hAnsi="Arial" w:cs="Arial"/>
          <w:b/>
          <w:bCs/>
          <w:sz w:val="24"/>
          <w:szCs w:val="24"/>
        </w:rPr>
      </w:pPr>
    </w:p>
    <w:p w14:paraId="4851AC0F" w14:textId="77777777" w:rsidR="00FD0CE4" w:rsidRPr="000C70AA" w:rsidRDefault="001D17AC">
      <w:pPr>
        <w:spacing w:line="233" w:lineRule="auto"/>
        <w:ind w:right="66"/>
        <w:jc w:val="both"/>
        <w:rPr>
          <w:rFonts w:ascii="Arial" w:hAnsi="Arial" w:cs="Arial"/>
          <w:sz w:val="20"/>
          <w:szCs w:val="20"/>
        </w:rPr>
      </w:pPr>
      <w:r w:rsidRPr="000C70AA">
        <w:rPr>
          <w:rFonts w:ascii="Arial" w:eastAsia="Tahoma" w:hAnsi="Arial" w:cs="Arial"/>
          <w:sz w:val="24"/>
          <w:szCs w:val="24"/>
        </w:rPr>
        <w:t>From 20</w:t>
      </w:r>
      <w:r w:rsidRPr="000C70AA">
        <w:rPr>
          <w:rFonts w:ascii="Arial" w:eastAsia="Tahoma" w:hAnsi="Arial" w:cs="Arial"/>
          <w:sz w:val="31"/>
          <w:szCs w:val="31"/>
          <w:vertAlign w:val="superscript"/>
        </w:rPr>
        <w:t>th</w:t>
      </w:r>
      <w:r w:rsidRPr="000C70AA">
        <w:rPr>
          <w:rFonts w:ascii="Arial" w:eastAsia="Tahoma" w:hAnsi="Arial" w:cs="Arial"/>
          <w:sz w:val="24"/>
          <w:szCs w:val="24"/>
        </w:rPr>
        <w:t xml:space="preserve"> March 2020 parents were asked to keep their children at home, wherever possible, and for schools to remain open only for those children of workers critical to the COVID-19 response - who absolutely need to attend.</w:t>
      </w:r>
    </w:p>
    <w:p w14:paraId="00429E49" w14:textId="77777777" w:rsidR="00FD0CE4" w:rsidRPr="000C70AA" w:rsidRDefault="00FD0CE4">
      <w:pPr>
        <w:spacing w:line="236" w:lineRule="exact"/>
        <w:rPr>
          <w:rFonts w:ascii="Arial" w:hAnsi="Arial" w:cs="Arial"/>
          <w:sz w:val="20"/>
          <w:szCs w:val="20"/>
        </w:rPr>
      </w:pPr>
    </w:p>
    <w:p w14:paraId="16BEFA0A" w14:textId="27E1CA73" w:rsidR="00FD0CE4" w:rsidRDefault="001D17AC">
      <w:pPr>
        <w:spacing w:line="264" w:lineRule="auto"/>
        <w:ind w:right="186"/>
        <w:jc w:val="both"/>
        <w:rPr>
          <w:rFonts w:ascii="Arial" w:eastAsia="Tahoma" w:hAnsi="Arial" w:cs="Arial"/>
          <w:sz w:val="24"/>
          <w:szCs w:val="24"/>
        </w:rPr>
      </w:pPr>
      <w:r w:rsidRPr="000C70AA">
        <w:rPr>
          <w:rFonts w:ascii="Arial" w:eastAsia="Tahoma" w:hAnsi="Arial" w:cs="Arial"/>
          <w:sz w:val="24"/>
          <w:szCs w:val="24"/>
        </w:rPr>
        <w:t>Schools and all childcare providers were asked to provide care for a limited number of children - children who are vulnerable, and children who</w:t>
      </w:r>
      <w:r w:rsidR="00B65384">
        <w:rPr>
          <w:rFonts w:ascii="Arial" w:eastAsia="Tahoma" w:hAnsi="Arial" w:cs="Arial"/>
          <w:sz w:val="24"/>
          <w:szCs w:val="24"/>
        </w:rPr>
        <w:t xml:space="preserve"> have a </w:t>
      </w:r>
      <w:r w:rsidR="002E0A5A">
        <w:rPr>
          <w:rFonts w:ascii="Arial" w:eastAsia="Tahoma" w:hAnsi="Arial" w:cs="Arial"/>
          <w:sz w:val="24"/>
          <w:szCs w:val="24"/>
        </w:rPr>
        <w:t>p</w:t>
      </w:r>
      <w:r w:rsidRPr="000C70AA">
        <w:rPr>
          <w:rFonts w:ascii="Arial" w:eastAsia="Tahoma" w:hAnsi="Arial" w:cs="Arial"/>
          <w:sz w:val="24"/>
          <w:szCs w:val="24"/>
        </w:rPr>
        <w:t>arent</w:t>
      </w:r>
      <w:r w:rsidR="00B65384">
        <w:rPr>
          <w:rFonts w:ascii="Arial" w:eastAsia="Tahoma" w:hAnsi="Arial" w:cs="Arial"/>
          <w:sz w:val="24"/>
          <w:szCs w:val="24"/>
        </w:rPr>
        <w:t xml:space="preserve"> that is</w:t>
      </w:r>
      <w:r w:rsidRPr="000C70AA">
        <w:rPr>
          <w:rFonts w:ascii="Arial" w:eastAsia="Tahoma" w:hAnsi="Arial" w:cs="Arial"/>
          <w:sz w:val="24"/>
          <w:szCs w:val="24"/>
        </w:rPr>
        <w:t xml:space="preserve">  critical to the COVID-19 response and cannot be safely cared for at home.</w:t>
      </w:r>
    </w:p>
    <w:p w14:paraId="622AB70D" w14:textId="482448D6" w:rsidR="00780844" w:rsidRDefault="00780844">
      <w:pPr>
        <w:spacing w:line="264" w:lineRule="auto"/>
        <w:ind w:right="186"/>
        <w:jc w:val="both"/>
        <w:rPr>
          <w:rFonts w:ascii="Arial" w:hAnsi="Arial" w:cs="Arial"/>
          <w:sz w:val="20"/>
          <w:szCs w:val="20"/>
        </w:rPr>
      </w:pPr>
    </w:p>
    <w:p w14:paraId="4C3FDE30" w14:textId="6745ABD7" w:rsidR="00780844" w:rsidRPr="00780844" w:rsidRDefault="00780844" w:rsidP="00780844">
      <w:pPr>
        <w:rPr>
          <w:rFonts w:ascii="Arial" w:eastAsia="Tahoma" w:hAnsi="Arial" w:cs="Arial"/>
          <w:sz w:val="24"/>
          <w:szCs w:val="24"/>
        </w:rPr>
      </w:pPr>
      <w:r>
        <w:rPr>
          <w:rFonts w:ascii="Arial" w:eastAsia="Tahoma" w:hAnsi="Arial" w:cs="Arial"/>
          <w:sz w:val="24"/>
          <w:szCs w:val="24"/>
        </w:rPr>
        <w:t>A</w:t>
      </w:r>
      <w:r w:rsidRPr="00780844">
        <w:rPr>
          <w:rFonts w:ascii="Arial" w:eastAsia="Tahoma" w:hAnsi="Arial" w:cs="Arial"/>
          <w:sz w:val="24"/>
          <w:szCs w:val="24"/>
        </w:rPr>
        <w:t>s far as is reasonably possible</w:t>
      </w:r>
      <w:r w:rsidR="002E0A5A">
        <w:rPr>
          <w:rFonts w:ascii="Arial" w:eastAsia="Tahoma" w:hAnsi="Arial" w:cs="Arial"/>
          <w:sz w:val="24"/>
          <w:szCs w:val="24"/>
        </w:rPr>
        <w:t xml:space="preserve"> </w:t>
      </w:r>
      <w:r w:rsidR="00EB60E3" w:rsidRPr="00447DA4">
        <w:rPr>
          <w:rFonts w:ascii="Arial" w:hAnsi="Arial" w:cs="Arial"/>
          <w:sz w:val="24"/>
          <w:szCs w:val="24"/>
        </w:rPr>
        <w:t>Walsh Memorial C</w:t>
      </w:r>
      <w:r w:rsidR="00EB60E3">
        <w:rPr>
          <w:rFonts w:ascii="Arial" w:hAnsi="Arial" w:cs="Arial"/>
          <w:sz w:val="24"/>
          <w:szCs w:val="24"/>
        </w:rPr>
        <w:t xml:space="preserve"> of E (VC)</w:t>
      </w:r>
      <w:r w:rsidR="00EB60E3" w:rsidRPr="00447DA4">
        <w:rPr>
          <w:rFonts w:ascii="Arial" w:hAnsi="Arial" w:cs="Arial"/>
          <w:sz w:val="24"/>
          <w:szCs w:val="24"/>
        </w:rPr>
        <w:t xml:space="preserve"> Infant School</w:t>
      </w:r>
      <w:r w:rsidRPr="00780844">
        <w:rPr>
          <w:rFonts w:ascii="Arial" w:eastAsia="Tahoma" w:hAnsi="Arial" w:cs="Arial"/>
          <w:sz w:val="24"/>
          <w:szCs w:val="24"/>
        </w:rPr>
        <w:t>, will take a whole institution approach to safeguarding.  This will allow us to satisfy ourselves that any new policies and processes in response to COVID-19 are not weakening our approach to safeguarding or undermining their child protection policy.</w:t>
      </w:r>
    </w:p>
    <w:p w14:paraId="330B1C0D" w14:textId="77777777" w:rsidR="00780844" w:rsidRPr="000C70AA" w:rsidRDefault="00780844">
      <w:pPr>
        <w:spacing w:line="264" w:lineRule="auto"/>
        <w:ind w:right="186"/>
        <w:jc w:val="both"/>
        <w:rPr>
          <w:rFonts w:ascii="Arial" w:hAnsi="Arial" w:cs="Arial"/>
          <w:sz w:val="20"/>
          <w:szCs w:val="20"/>
        </w:rPr>
      </w:pPr>
    </w:p>
    <w:p w14:paraId="378B08DB" w14:textId="77777777" w:rsidR="00FD0CE4" w:rsidRPr="000C70AA" w:rsidRDefault="00FD0CE4">
      <w:pPr>
        <w:spacing w:line="201" w:lineRule="exact"/>
        <w:rPr>
          <w:rFonts w:ascii="Arial" w:hAnsi="Arial" w:cs="Arial"/>
          <w:sz w:val="20"/>
          <w:szCs w:val="20"/>
        </w:rPr>
      </w:pPr>
    </w:p>
    <w:p w14:paraId="6BDF9CBE" w14:textId="05C0534F" w:rsidR="00FD0CE4" w:rsidRPr="000C70AA" w:rsidRDefault="001D17AC">
      <w:pPr>
        <w:spacing w:line="290" w:lineRule="auto"/>
        <w:ind w:right="186"/>
        <w:jc w:val="both"/>
        <w:rPr>
          <w:rFonts w:ascii="Arial" w:hAnsi="Arial" w:cs="Arial"/>
          <w:sz w:val="20"/>
          <w:szCs w:val="20"/>
        </w:rPr>
      </w:pPr>
      <w:r w:rsidRPr="000C70AA">
        <w:rPr>
          <w:rFonts w:ascii="Arial" w:eastAsia="Tahoma" w:hAnsi="Arial" w:cs="Arial"/>
          <w:sz w:val="24"/>
          <w:szCs w:val="24"/>
        </w:rPr>
        <w:t xml:space="preserve">This addendum of the </w:t>
      </w:r>
      <w:r w:rsidR="00EB60E3" w:rsidRPr="00447DA4">
        <w:rPr>
          <w:rFonts w:ascii="Arial" w:hAnsi="Arial" w:cs="Arial"/>
          <w:sz w:val="24"/>
          <w:szCs w:val="24"/>
        </w:rPr>
        <w:t>Walsh Memorial C</w:t>
      </w:r>
      <w:r w:rsidR="00EB60E3">
        <w:rPr>
          <w:rFonts w:ascii="Arial" w:hAnsi="Arial" w:cs="Arial"/>
          <w:sz w:val="24"/>
          <w:szCs w:val="24"/>
        </w:rPr>
        <w:t xml:space="preserve"> of E (VC)</w:t>
      </w:r>
      <w:r w:rsidR="00EB60E3" w:rsidRPr="00447DA4">
        <w:rPr>
          <w:rFonts w:ascii="Arial" w:hAnsi="Arial" w:cs="Arial"/>
          <w:sz w:val="24"/>
          <w:szCs w:val="24"/>
        </w:rPr>
        <w:t xml:space="preserve"> Infant School</w:t>
      </w:r>
      <w:r w:rsidR="00EB60E3" w:rsidRPr="000C70AA">
        <w:rPr>
          <w:rFonts w:ascii="Arial" w:eastAsia="Tahoma" w:hAnsi="Arial" w:cs="Arial"/>
          <w:sz w:val="24"/>
          <w:szCs w:val="24"/>
        </w:rPr>
        <w:t xml:space="preserve"> </w:t>
      </w:r>
      <w:r w:rsidRPr="000C70AA">
        <w:rPr>
          <w:rFonts w:ascii="Arial" w:eastAsia="Tahoma" w:hAnsi="Arial" w:cs="Arial"/>
          <w:sz w:val="24"/>
          <w:szCs w:val="24"/>
        </w:rPr>
        <w:t>Safeguarding and</w:t>
      </w:r>
      <w:r w:rsidR="00E43066">
        <w:rPr>
          <w:rFonts w:ascii="Arial" w:eastAsia="Tahoma" w:hAnsi="Arial" w:cs="Arial"/>
          <w:sz w:val="24"/>
          <w:szCs w:val="24"/>
        </w:rPr>
        <w:t xml:space="preserve"> </w:t>
      </w:r>
      <w:r w:rsidRPr="000C70AA">
        <w:rPr>
          <w:rFonts w:ascii="Arial" w:eastAsia="Tahoma" w:hAnsi="Arial" w:cs="Arial"/>
          <w:sz w:val="24"/>
          <w:szCs w:val="24"/>
        </w:rPr>
        <w:t>Child Protection policy contains details of our individual safeguarding arrangements in the following areas:</w:t>
      </w:r>
    </w:p>
    <w:p w14:paraId="7C8D199C" w14:textId="77777777" w:rsidR="00FD0CE4" w:rsidRPr="000C70AA" w:rsidRDefault="00FD0CE4">
      <w:pPr>
        <w:spacing w:line="200" w:lineRule="exact"/>
        <w:rPr>
          <w:rFonts w:ascii="Arial" w:hAnsi="Arial" w:cs="Arial"/>
          <w:sz w:val="20"/>
          <w:szCs w:val="20"/>
        </w:rPr>
      </w:pPr>
    </w:p>
    <w:p w14:paraId="4C1C67CA" w14:textId="77777777" w:rsidR="00FD0CE4" w:rsidRPr="000C70AA" w:rsidRDefault="00FD0CE4">
      <w:pPr>
        <w:spacing w:line="200" w:lineRule="exact"/>
        <w:rPr>
          <w:rFonts w:ascii="Arial" w:hAnsi="Arial" w:cs="Arial"/>
          <w:sz w:val="20"/>
          <w:szCs w:val="20"/>
        </w:rPr>
      </w:pPr>
    </w:p>
    <w:p w14:paraId="78C67C6F" w14:textId="77777777" w:rsidR="00FD0CE4" w:rsidRPr="000C70AA" w:rsidRDefault="00FD0CE4">
      <w:pPr>
        <w:spacing w:line="264" w:lineRule="exact"/>
        <w:rPr>
          <w:rFonts w:ascii="Arial" w:hAnsi="Arial" w:cs="Arial"/>
          <w:sz w:val="20"/>
          <w:szCs w:val="20"/>
        </w:rPr>
      </w:pPr>
    </w:p>
    <w:p w14:paraId="14503103" w14:textId="2FA9F74B" w:rsidR="00FD0CE4" w:rsidRPr="000C70AA" w:rsidRDefault="001D17AC" w:rsidP="00D8114F">
      <w:pPr>
        <w:tabs>
          <w:tab w:val="left" w:pos="460"/>
          <w:tab w:val="left" w:leader="dot" w:pos="8880"/>
        </w:tabs>
        <w:rPr>
          <w:rFonts w:ascii="Arial" w:hAnsi="Arial" w:cs="Arial"/>
          <w:sz w:val="20"/>
          <w:szCs w:val="20"/>
        </w:rPr>
      </w:pPr>
      <w:r w:rsidRPr="000C70AA">
        <w:rPr>
          <w:rFonts w:ascii="Arial" w:eastAsia="Calibri" w:hAnsi="Arial" w:cs="Arial"/>
          <w:b/>
          <w:bCs/>
          <w:i/>
          <w:iCs/>
          <w:sz w:val="24"/>
          <w:szCs w:val="24"/>
        </w:rPr>
        <w:tab/>
      </w:r>
    </w:p>
    <w:p w14:paraId="637503F9" w14:textId="77777777" w:rsidR="00FD0CE4" w:rsidRPr="000C70AA" w:rsidRDefault="00FD0CE4">
      <w:pPr>
        <w:spacing w:line="200" w:lineRule="exact"/>
        <w:rPr>
          <w:rFonts w:ascii="Arial" w:hAnsi="Arial" w:cs="Arial"/>
          <w:sz w:val="20"/>
          <w:szCs w:val="20"/>
        </w:rPr>
      </w:pPr>
    </w:p>
    <w:p w14:paraId="1B265707" w14:textId="77777777" w:rsidR="00FD0CE4" w:rsidRPr="000C70AA" w:rsidRDefault="00FD0CE4">
      <w:pPr>
        <w:spacing w:line="200" w:lineRule="exact"/>
        <w:rPr>
          <w:rFonts w:ascii="Arial" w:hAnsi="Arial" w:cs="Arial"/>
          <w:sz w:val="20"/>
          <w:szCs w:val="20"/>
        </w:rPr>
      </w:pPr>
    </w:p>
    <w:p w14:paraId="28E56CC7" w14:textId="77777777" w:rsidR="00FD0CE4" w:rsidRPr="000C70AA" w:rsidRDefault="00FD0CE4">
      <w:pPr>
        <w:spacing w:line="200" w:lineRule="exact"/>
        <w:rPr>
          <w:rFonts w:ascii="Arial" w:hAnsi="Arial" w:cs="Arial"/>
          <w:sz w:val="20"/>
          <w:szCs w:val="20"/>
        </w:rPr>
      </w:pPr>
    </w:p>
    <w:p w14:paraId="048AE1D8" w14:textId="77777777" w:rsidR="00FD0CE4" w:rsidRPr="000C70AA" w:rsidRDefault="00FD0CE4">
      <w:pPr>
        <w:spacing w:line="200" w:lineRule="exact"/>
        <w:rPr>
          <w:rFonts w:ascii="Arial" w:hAnsi="Arial" w:cs="Arial"/>
          <w:sz w:val="20"/>
          <w:szCs w:val="20"/>
        </w:rPr>
      </w:pPr>
    </w:p>
    <w:p w14:paraId="5F06BCE3" w14:textId="77777777" w:rsidR="00FD0CE4" w:rsidRPr="000C70AA" w:rsidRDefault="00FD0CE4">
      <w:pPr>
        <w:spacing w:line="200" w:lineRule="exact"/>
        <w:rPr>
          <w:rFonts w:ascii="Arial" w:hAnsi="Arial" w:cs="Arial"/>
          <w:sz w:val="20"/>
          <w:szCs w:val="20"/>
        </w:rPr>
      </w:pPr>
    </w:p>
    <w:p w14:paraId="20892AC1" w14:textId="77777777" w:rsidR="00FD0CE4" w:rsidRPr="000C70AA" w:rsidRDefault="00FD0CE4">
      <w:pPr>
        <w:spacing w:line="200" w:lineRule="exact"/>
        <w:rPr>
          <w:rFonts w:ascii="Arial" w:hAnsi="Arial" w:cs="Arial"/>
          <w:sz w:val="20"/>
          <w:szCs w:val="20"/>
        </w:rPr>
      </w:pPr>
    </w:p>
    <w:p w14:paraId="493A033B" w14:textId="77777777" w:rsidR="00FD0CE4" w:rsidRPr="000C70AA" w:rsidRDefault="00FD0CE4">
      <w:pPr>
        <w:spacing w:line="200" w:lineRule="exact"/>
        <w:rPr>
          <w:rFonts w:ascii="Arial" w:hAnsi="Arial" w:cs="Arial"/>
          <w:sz w:val="20"/>
          <w:szCs w:val="20"/>
        </w:rPr>
      </w:pPr>
    </w:p>
    <w:p w14:paraId="519AD576" w14:textId="77777777" w:rsidR="00FD0CE4" w:rsidRPr="000C70AA" w:rsidRDefault="00FD0CE4">
      <w:pPr>
        <w:spacing w:line="200" w:lineRule="exact"/>
        <w:rPr>
          <w:rFonts w:ascii="Arial" w:hAnsi="Arial" w:cs="Arial"/>
          <w:sz w:val="20"/>
          <w:szCs w:val="20"/>
        </w:rPr>
      </w:pPr>
    </w:p>
    <w:p w14:paraId="3BFBE057" w14:textId="77777777" w:rsidR="00FD0CE4" w:rsidRPr="000C70AA" w:rsidRDefault="00FD0CE4">
      <w:pPr>
        <w:spacing w:line="200" w:lineRule="exact"/>
        <w:rPr>
          <w:rFonts w:ascii="Arial" w:hAnsi="Arial" w:cs="Arial"/>
          <w:sz w:val="20"/>
          <w:szCs w:val="20"/>
        </w:rPr>
      </w:pPr>
    </w:p>
    <w:p w14:paraId="3D8931E8" w14:textId="77777777" w:rsidR="00FD0CE4" w:rsidRPr="000C70AA" w:rsidRDefault="00FD0CE4" w:rsidP="00D8114F">
      <w:pPr>
        <w:ind w:right="6"/>
        <w:rPr>
          <w:rFonts w:ascii="Arial" w:hAnsi="Arial" w:cs="Arial"/>
          <w:sz w:val="20"/>
          <w:szCs w:val="20"/>
        </w:rPr>
      </w:pPr>
    </w:p>
    <w:p w14:paraId="534C5D2F" w14:textId="77777777" w:rsidR="00FD0CE4" w:rsidRPr="000C70AA" w:rsidRDefault="00FD0CE4">
      <w:pPr>
        <w:rPr>
          <w:rFonts w:ascii="Arial" w:hAnsi="Arial" w:cs="Arial"/>
        </w:rPr>
        <w:sectPr w:rsidR="00FD0CE4" w:rsidRPr="000C70AA" w:rsidSect="002E0A5A">
          <w:footerReference w:type="default" r:id="rId14"/>
          <w:pgSz w:w="11900" w:h="16838"/>
          <w:pgMar w:top="1440" w:right="1440" w:bottom="149" w:left="1440" w:header="283" w:footer="283" w:gutter="0"/>
          <w:cols w:space="720" w:equalWidth="0">
            <w:col w:w="9026"/>
          </w:cols>
          <w:docGrid w:linePitch="299"/>
        </w:sectPr>
      </w:pPr>
    </w:p>
    <w:p w14:paraId="339FADFD" w14:textId="77777777" w:rsidR="00D53E94" w:rsidRPr="000C70AA" w:rsidRDefault="00347ACC" w:rsidP="00D53E94">
      <w:pPr>
        <w:rPr>
          <w:rFonts w:ascii="Arial" w:eastAsia="Tahoma" w:hAnsi="Arial" w:cs="Arial"/>
          <w:b/>
          <w:bCs/>
          <w:sz w:val="24"/>
          <w:szCs w:val="24"/>
        </w:rPr>
      </w:pPr>
      <w:bookmarkStart w:id="2" w:name="page3"/>
      <w:bookmarkEnd w:id="2"/>
      <w:r w:rsidRPr="000C70AA">
        <w:rPr>
          <w:rFonts w:ascii="Arial" w:eastAsia="Tahoma" w:hAnsi="Arial" w:cs="Arial"/>
          <w:b/>
          <w:bCs/>
          <w:sz w:val="24"/>
          <w:szCs w:val="24"/>
        </w:rPr>
        <w:lastRenderedPageBreak/>
        <w:t xml:space="preserve">2. </w:t>
      </w:r>
      <w:r w:rsidR="001D17AC" w:rsidRPr="000C70AA">
        <w:rPr>
          <w:rFonts w:ascii="Arial" w:eastAsia="Tahoma" w:hAnsi="Arial" w:cs="Arial"/>
          <w:b/>
          <w:bCs/>
          <w:sz w:val="24"/>
          <w:szCs w:val="24"/>
        </w:rPr>
        <w:t>Key contacts</w:t>
      </w:r>
    </w:p>
    <w:p w14:paraId="0FE29B8E" w14:textId="77777777" w:rsidR="00D53E94" w:rsidRPr="000C70AA" w:rsidRDefault="00D53E94" w:rsidP="00D53E94">
      <w:pPr>
        <w:rPr>
          <w:rFonts w:ascii="Arial" w:eastAsia="Tahoma" w:hAnsi="Arial" w:cs="Arial"/>
          <w:b/>
          <w:bCs/>
          <w:sz w:val="24"/>
          <w:szCs w:val="24"/>
        </w:rPr>
      </w:pPr>
    </w:p>
    <w:tbl>
      <w:tblPr>
        <w:tblStyle w:val="TableGrid"/>
        <w:tblW w:w="9209" w:type="dxa"/>
        <w:tblLook w:val="04A0" w:firstRow="1" w:lastRow="0" w:firstColumn="1" w:lastColumn="0" w:noHBand="0" w:noVBand="1"/>
      </w:tblPr>
      <w:tblGrid>
        <w:gridCol w:w="2014"/>
        <w:gridCol w:w="1452"/>
        <w:gridCol w:w="1225"/>
        <w:gridCol w:w="4518"/>
      </w:tblGrid>
      <w:tr w:rsidR="002E0A5A" w:rsidRPr="000C70AA" w14:paraId="415FE440" w14:textId="77777777" w:rsidTr="002E0A5A">
        <w:tc>
          <w:tcPr>
            <w:tcW w:w="2014" w:type="dxa"/>
          </w:tcPr>
          <w:p w14:paraId="0376457F" w14:textId="77777777" w:rsidR="0084583D" w:rsidRPr="000C70AA" w:rsidRDefault="0084583D" w:rsidP="00D53E94">
            <w:pPr>
              <w:rPr>
                <w:rFonts w:ascii="Arial" w:eastAsia="Tahoma" w:hAnsi="Arial" w:cs="Arial"/>
                <w:b/>
                <w:bCs/>
                <w:sz w:val="24"/>
                <w:szCs w:val="24"/>
              </w:rPr>
            </w:pPr>
            <w:r w:rsidRPr="000C70AA">
              <w:rPr>
                <w:rFonts w:ascii="Arial" w:eastAsia="Tahoma" w:hAnsi="Arial" w:cs="Arial"/>
                <w:b/>
                <w:bCs/>
                <w:sz w:val="24"/>
                <w:szCs w:val="24"/>
              </w:rPr>
              <w:t xml:space="preserve">Role </w:t>
            </w:r>
          </w:p>
        </w:tc>
        <w:tc>
          <w:tcPr>
            <w:tcW w:w="1452" w:type="dxa"/>
          </w:tcPr>
          <w:p w14:paraId="6B54C15F" w14:textId="77777777" w:rsidR="0084583D" w:rsidRPr="000C70AA" w:rsidRDefault="0084583D" w:rsidP="00D53E94">
            <w:pPr>
              <w:rPr>
                <w:rFonts w:ascii="Arial" w:eastAsia="Tahoma" w:hAnsi="Arial" w:cs="Arial"/>
                <w:b/>
                <w:bCs/>
                <w:sz w:val="24"/>
                <w:szCs w:val="24"/>
              </w:rPr>
            </w:pPr>
            <w:r w:rsidRPr="000C70AA">
              <w:rPr>
                <w:rFonts w:ascii="Arial" w:eastAsia="Tahoma" w:hAnsi="Arial" w:cs="Arial"/>
                <w:b/>
                <w:bCs/>
                <w:sz w:val="24"/>
                <w:szCs w:val="24"/>
              </w:rPr>
              <w:t>Name</w:t>
            </w:r>
          </w:p>
        </w:tc>
        <w:tc>
          <w:tcPr>
            <w:tcW w:w="1225" w:type="dxa"/>
          </w:tcPr>
          <w:p w14:paraId="2D8B481B" w14:textId="77777777" w:rsidR="0084583D" w:rsidRPr="000C70AA" w:rsidRDefault="0084583D" w:rsidP="00D53E94">
            <w:pPr>
              <w:rPr>
                <w:rFonts w:ascii="Arial" w:eastAsia="Tahoma" w:hAnsi="Arial" w:cs="Arial"/>
                <w:b/>
                <w:bCs/>
                <w:sz w:val="24"/>
                <w:szCs w:val="24"/>
              </w:rPr>
            </w:pPr>
            <w:r w:rsidRPr="000C70AA">
              <w:rPr>
                <w:rFonts w:ascii="Arial" w:eastAsia="Tahoma" w:hAnsi="Arial" w:cs="Arial"/>
                <w:b/>
                <w:bCs/>
                <w:sz w:val="24"/>
                <w:szCs w:val="24"/>
              </w:rPr>
              <w:t xml:space="preserve">Phone </w:t>
            </w:r>
          </w:p>
        </w:tc>
        <w:tc>
          <w:tcPr>
            <w:tcW w:w="4518" w:type="dxa"/>
          </w:tcPr>
          <w:p w14:paraId="535A118B" w14:textId="77777777" w:rsidR="0084583D" w:rsidRPr="000C70AA" w:rsidRDefault="0084583D" w:rsidP="00D53E94">
            <w:pPr>
              <w:rPr>
                <w:rFonts w:ascii="Arial" w:eastAsia="Tahoma" w:hAnsi="Arial" w:cs="Arial"/>
                <w:b/>
                <w:bCs/>
                <w:sz w:val="24"/>
                <w:szCs w:val="24"/>
              </w:rPr>
            </w:pPr>
            <w:r w:rsidRPr="000C70AA">
              <w:rPr>
                <w:rFonts w:ascii="Arial" w:eastAsia="Tahoma" w:hAnsi="Arial" w:cs="Arial"/>
                <w:b/>
                <w:bCs/>
                <w:sz w:val="24"/>
                <w:szCs w:val="24"/>
              </w:rPr>
              <w:t>email</w:t>
            </w:r>
          </w:p>
        </w:tc>
      </w:tr>
      <w:tr w:rsidR="00EB60E3" w:rsidRPr="000C70AA" w14:paraId="5A2A457D" w14:textId="77777777" w:rsidTr="002E0A5A">
        <w:tc>
          <w:tcPr>
            <w:tcW w:w="2014" w:type="dxa"/>
          </w:tcPr>
          <w:p w14:paraId="16C45487" w14:textId="77777777" w:rsidR="00EB60E3" w:rsidRPr="000C70AA" w:rsidRDefault="00EB60E3" w:rsidP="00EB60E3">
            <w:pPr>
              <w:rPr>
                <w:rFonts w:ascii="Arial" w:eastAsia="Tahoma" w:hAnsi="Arial" w:cs="Arial"/>
                <w:b/>
                <w:bCs/>
                <w:sz w:val="24"/>
                <w:szCs w:val="24"/>
              </w:rPr>
            </w:pPr>
            <w:r w:rsidRPr="000C70AA">
              <w:rPr>
                <w:rFonts w:ascii="Arial" w:eastAsia="Tahoma" w:hAnsi="Arial" w:cs="Arial"/>
                <w:b/>
                <w:bCs/>
                <w:sz w:val="24"/>
                <w:szCs w:val="24"/>
              </w:rPr>
              <w:t>Designated Safeguarding Lead (DSL)</w:t>
            </w:r>
          </w:p>
        </w:tc>
        <w:tc>
          <w:tcPr>
            <w:tcW w:w="1452" w:type="dxa"/>
          </w:tcPr>
          <w:p w14:paraId="04EB7A64" w14:textId="2ABC3B90" w:rsidR="00EB60E3" w:rsidRPr="000C70AA" w:rsidRDefault="00EB60E3" w:rsidP="00EB60E3">
            <w:pPr>
              <w:rPr>
                <w:rFonts w:ascii="Arial" w:eastAsia="Tahoma" w:hAnsi="Arial" w:cs="Arial"/>
                <w:b/>
                <w:bCs/>
                <w:sz w:val="24"/>
                <w:szCs w:val="24"/>
              </w:rPr>
            </w:pPr>
          </w:p>
        </w:tc>
        <w:tc>
          <w:tcPr>
            <w:tcW w:w="1225" w:type="dxa"/>
          </w:tcPr>
          <w:p w14:paraId="58C2FC68" w14:textId="14B83015" w:rsidR="00EB60E3" w:rsidRPr="000C70AA" w:rsidRDefault="00EB60E3" w:rsidP="00EB60E3">
            <w:pPr>
              <w:rPr>
                <w:rFonts w:ascii="Arial" w:eastAsia="Tahoma" w:hAnsi="Arial" w:cs="Arial"/>
                <w:b/>
                <w:bCs/>
                <w:sz w:val="24"/>
                <w:szCs w:val="24"/>
              </w:rPr>
            </w:pPr>
            <w:r w:rsidRPr="005E4365">
              <w:rPr>
                <w:rFonts w:ascii="Arial" w:eastAsia="Tahoma" w:hAnsi="Arial" w:cs="Arial"/>
                <w:b/>
                <w:bCs/>
                <w:sz w:val="24"/>
                <w:szCs w:val="24"/>
              </w:rPr>
              <w:t>01252 321426</w:t>
            </w:r>
          </w:p>
        </w:tc>
        <w:tc>
          <w:tcPr>
            <w:tcW w:w="4518" w:type="dxa"/>
          </w:tcPr>
          <w:p w14:paraId="4B5A16D2" w14:textId="5D93B8F2" w:rsidR="00EB60E3" w:rsidRPr="000C70AA" w:rsidRDefault="00EB60E3" w:rsidP="00EB60E3">
            <w:pPr>
              <w:rPr>
                <w:rFonts w:ascii="Arial" w:eastAsia="Tahoma" w:hAnsi="Arial" w:cs="Arial"/>
                <w:b/>
                <w:bCs/>
                <w:sz w:val="24"/>
                <w:szCs w:val="24"/>
              </w:rPr>
            </w:pPr>
          </w:p>
        </w:tc>
      </w:tr>
      <w:tr w:rsidR="00EB60E3" w:rsidRPr="000C70AA" w14:paraId="719C38D2" w14:textId="77777777" w:rsidTr="002E0A5A">
        <w:tc>
          <w:tcPr>
            <w:tcW w:w="2014" w:type="dxa"/>
          </w:tcPr>
          <w:p w14:paraId="02B2158A" w14:textId="77777777" w:rsidR="00EB60E3" w:rsidRPr="000C70AA" w:rsidRDefault="00EB60E3" w:rsidP="00EB60E3">
            <w:pPr>
              <w:rPr>
                <w:rFonts w:ascii="Arial" w:eastAsia="Tahoma" w:hAnsi="Arial" w:cs="Arial"/>
                <w:b/>
                <w:bCs/>
                <w:sz w:val="24"/>
                <w:szCs w:val="24"/>
              </w:rPr>
            </w:pPr>
            <w:r w:rsidRPr="000C70AA">
              <w:rPr>
                <w:rFonts w:ascii="Arial" w:eastAsia="Tahoma" w:hAnsi="Arial" w:cs="Arial"/>
                <w:b/>
                <w:bCs/>
                <w:sz w:val="24"/>
                <w:szCs w:val="24"/>
              </w:rPr>
              <w:t>Deputy Designated safeguarding lead (DDSL)</w:t>
            </w:r>
          </w:p>
        </w:tc>
        <w:tc>
          <w:tcPr>
            <w:tcW w:w="1452" w:type="dxa"/>
          </w:tcPr>
          <w:p w14:paraId="04F10409" w14:textId="1245DB95" w:rsidR="00EB60E3" w:rsidRPr="000C70AA" w:rsidRDefault="00EB60E3" w:rsidP="00EB60E3">
            <w:pPr>
              <w:rPr>
                <w:rFonts w:ascii="Arial" w:eastAsia="Tahoma" w:hAnsi="Arial" w:cs="Arial"/>
                <w:b/>
                <w:bCs/>
                <w:sz w:val="24"/>
                <w:szCs w:val="24"/>
              </w:rPr>
            </w:pPr>
          </w:p>
        </w:tc>
        <w:tc>
          <w:tcPr>
            <w:tcW w:w="1225" w:type="dxa"/>
          </w:tcPr>
          <w:p w14:paraId="2D3489E4" w14:textId="79195996" w:rsidR="00EB60E3" w:rsidRPr="000C70AA" w:rsidRDefault="00EB60E3" w:rsidP="00EB60E3">
            <w:pPr>
              <w:rPr>
                <w:rFonts w:ascii="Arial" w:eastAsia="Tahoma" w:hAnsi="Arial" w:cs="Arial"/>
                <w:b/>
                <w:bCs/>
                <w:sz w:val="24"/>
                <w:szCs w:val="24"/>
              </w:rPr>
            </w:pPr>
            <w:r w:rsidRPr="005E4365">
              <w:rPr>
                <w:rFonts w:ascii="Arial" w:eastAsia="Tahoma" w:hAnsi="Arial" w:cs="Arial"/>
                <w:b/>
                <w:bCs/>
                <w:sz w:val="24"/>
                <w:szCs w:val="24"/>
              </w:rPr>
              <w:t>01252 321426</w:t>
            </w:r>
          </w:p>
        </w:tc>
        <w:tc>
          <w:tcPr>
            <w:tcW w:w="4518" w:type="dxa"/>
          </w:tcPr>
          <w:p w14:paraId="539AB846" w14:textId="072AF7DB" w:rsidR="00EB60E3" w:rsidRPr="000C70AA" w:rsidRDefault="00EB60E3" w:rsidP="00EB60E3">
            <w:pPr>
              <w:rPr>
                <w:rFonts w:ascii="Arial" w:eastAsia="Tahoma" w:hAnsi="Arial" w:cs="Arial"/>
                <w:b/>
                <w:bCs/>
                <w:sz w:val="24"/>
                <w:szCs w:val="24"/>
              </w:rPr>
            </w:pPr>
          </w:p>
        </w:tc>
      </w:tr>
      <w:tr w:rsidR="00EB60E3" w:rsidRPr="000C70AA" w14:paraId="75C5FCF0" w14:textId="77777777" w:rsidTr="002E0A5A">
        <w:tc>
          <w:tcPr>
            <w:tcW w:w="2014" w:type="dxa"/>
          </w:tcPr>
          <w:p w14:paraId="24F8B669" w14:textId="3E32CBC6" w:rsidR="00EB60E3" w:rsidRPr="000C70AA" w:rsidRDefault="00EB60E3" w:rsidP="00EB60E3">
            <w:pPr>
              <w:rPr>
                <w:rFonts w:ascii="Arial" w:eastAsia="Tahoma" w:hAnsi="Arial" w:cs="Arial"/>
                <w:b/>
                <w:bCs/>
                <w:sz w:val="24"/>
                <w:szCs w:val="24"/>
              </w:rPr>
            </w:pPr>
            <w:r w:rsidRPr="000C70AA">
              <w:rPr>
                <w:rFonts w:ascii="Arial" w:eastAsia="Tahoma" w:hAnsi="Arial" w:cs="Arial"/>
                <w:b/>
                <w:bCs/>
                <w:sz w:val="24"/>
                <w:szCs w:val="24"/>
              </w:rPr>
              <w:t>Deputy Designated safeguarding lead (DDSL)</w:t>
            </w:r>
          </w:p>
        </w:tc>
        <w:tc>
          <w:tcPr>
            <w:tcW w:w="1452" w:type="dxa"/>
          </w:tcPr>
          <w:p w14:paraId="747AAD2A" w14:textId="1D05958F" w:rsidR="00EB60E3" w:rsidRDefault="00EB60E3" w:rsidP="00EB60E3">
            <w:pPr>
              <w:rPr>
                <w:rFonts w:ascii="Arial" w:eastAsia="Tahoma" w:hAnsi="Arial" w:cs="Arial"/>
                <w:b/>
                <w:bCs/>
                <w:sz w:val="24"/>
                <w:szCs w:val="24"/>
              </w:rPr>
            </w:pPr>
          </w:p>
        </w:tc>
        <w:tc>
          <w:tcPr>
            <w:tcW w:w="1225" w:type="dxa"/>
          </w:tcPr>
          <w:p w14:paraId="215207FD" w14:textId="5C8EC607" w:rsidR="00EB60E3" w:rsidRDefault="00EB60E3" w:rsidP="00EB60E3">
            <w:pPr>
              <w:rPr>
                <w:rFonts w:ascii="Arial" w:eastAsia="Tahoma" w:hAnsi="Arial" w:cs="Arial"/>
                <w:b/>
                <w:bCs/>
                <w:sz w:val="24"/>
                <w:szCs w:val="24"/>
              </w:rPr>
            </w:pPr>
            <w:r w:rsidRPr="005E4365">
              <w:rPr>
                <w:rFonts w:ascii="Arial" w:eastAsia="Tahoma" w:hAnsi="Arial" w:cs="Arial"/>
                <w:b/>
                <w:bCs/>
                <w:sz w:val="24"/>
                <w:szCs w:val="24"/>
              </w:rPr>
              <w:t>01252 321426</w:t>
            </w:r>
          </w:p>
        </w:tc>
        <w:tc>
          <w:tcPr>
            <w:tcW w:w="4518" w:type="dxa"/>
          </w:tcPr>
          <w:p w14:paraId="630945C2" w14:textId="16733B2B" w:rsidR="00EB60E3" w:rsidRDefault="00EB60E3" w:rsidP="00EB60E3">
            <w:pPr>
              <w:rPr>
                <w:rFonts w:ascii="Arial" w:eastAsia="Tahoma" w:hAnsi="Arial" w:cs="Arial"/>
                <w:b/>
                <w:bCs/>
                <w:sz w:val="24"/>
                <w:szCs w:val="24"/>
              </w:rPr>
            </w:pPr>
          </w:p>
        </w:tc>
      </w:tr>
      <w:tr w:rsidR="002E0A5A" w:rsidRPr="000C70AA" w14:paraId="75CF2223" w14:textId="77777777" w:rsidTr="002E0A5A">
        <w:tc>
          <w:tcPr>
            <w:tcW w:w="2014" w:type="dxa"/>
          </w:tcPr>
          <w:p w14:paraId="113CBB4A" w14:textId="2E89A618" w:rsidR="002E0A5A" w:rsidRPr="000C70AA" w:rsidRDefault="002E0A5A" w:rsidP="002E0A5A">
            <w:pPr>
              <w:rPr>
                <w:rFonts w:ascii="Arial" w:eastAsia="Tahoma" w:hAnsi="Arial" w:cs="Arial"/>
                <w:b/>
                <w:bCs/>
                <w:sz w:val="24"/>
                <w:szCs w:val="24"/>
              </w:rPr>
            </w:pPr>
            <w:r w:rsidRPr="000C70AA">
              <w:rPr>
                <w:rFonts w:ascii="Arial" w:eastAsia="Tahoma" w:hAnsi="Arial" w:cs="Arial"/>
                <w:b/>
                <w:bCs/>
                <w:sz w:val="24"/>
                <w:szCs w:val="24"/>
              </w:rPr>
              <w:t>Chair of governors</w:t>
            </w:r>
          </w:p>
        </w:tc>
        <w:tc>
          <w:tcPr>
            <w:tcW w:w="1452" w:type="dxa"/>
          </w:tcPr>
          <w:p w14:paraId="61E9C80B" w14:textId="242FEA99" w:rsidR="002E0A5A" w:rsidRPr="000C70AA" w:rsidRDefault="002E0A5A" w:rsidP="002E0A5A">
            <w:pPr>
              <w:rPr>
                <w:rFonts w:ascii="Arial" w:eastAsia="Tahoma" w:hAnsi="Arial" w:cs="Arial"/>
                <w:b/>
                <w:bCs/>
                <w:sz w:val="24"/>
                <w:szCs w:val="24"/>
              </w:rPr>
            </w:pPr>
            <w:r>
              <w:rPr>
                <w:rFonts w:ascii="Arial" w:eastAsia="Tahoma" w:hAnsi="Arial" w:cs="Arial"/>
                <w:b/>
                <w:bCs/>
                <w:sz w:val="24"/>
                <w:szCs w:val="24"/>
              </w:rPr>
              <w:t>Yvonne McLeod</w:t>
            </w:r>
          </w:p>
        </w:tc>
        <w:tc>
          <w:tcPr>
            <w:tcW w:w="1225" w:type="dxa"/>
          </w:tcPr>
          <w:p w14:paraId="60AC36BF" w14:textId="07FF75C9" w:rsidR="002E0A5A" w:rsidRPr="000C70AA" w:rsidRDefault="00EB60E3" w:rsidP="002E0A5A">
            <w:pPr>
              <w:rPr>
                <w:rFonts w:ascii="Arial" w:eastAsia="Tahoma" w:hAnsi="Arial" w:cs="Arial"/>
                <w:b/>
                <w:bCs/>
                <w:sz w:val="24"/>
                <w:szCs w:val="24"/>
              </w:rPr>
            </w:pPr>
            <w:r>
              <w:rPr>
                <w:rFonts w:ascii="Arial" w:eastAsia="Tahoma" w:hAnsi="Arial" w:cs="Arial"/>
                <w:b/>
                <w:bCs/>
                <w:sz w:val="24"/>
                <w:szCs w:val="24"/>
              </w:rPr>
              <w:t>01252 321426</w:t>
            </w:r>
          </w:p>
        </w:tc>
        <w:tc>
          <w:tcPr>
            <w:tcW w:w="4518" w:type="dxa"/>
          </w:tcPr>
          <w:p w14:paraId="49BD14AE" w14:textId="07D963EC" w:rsidR="002E0A5A" w:rsidRPr="000C70AA" w:rsidRDefault="00EB60E3" w:rsidP="002E0A5A">
            <w:pPr>
              <w:rPr>
                <w:rFonts w:ascii="Arial" w:eastAsia="Tahoma" w:hAnsi="Arial" w:cs="Arial"/>
                <w:b/>
                <w:bCs/>
                <w:sz w:val="24"/>
                <w:szCs w:val="24"/>
              </w:rPr>
            </w:pPr>
            <w:r>
              <w:rPr>
                <w:rFonts w:ascii="Arial" w:eastAsia="Tahoma" w:hAnsi="Arial" w:cs="Arial"/>
                <w:b/>
                <w:bCs/>
                <w:sz w:val="24"/>
                <w:szCs w:val="24"/>
              </w:rPr>
              <w:t>chair@walsh-memorial.surrey.sch.uk</w:t>
            </w:r>
          </w:p>
        </w:tc>
      </w:tr>
      <w:tr w:rsidR="00EB60E3" w:rsidRPr="000C70AA" w14:paraId="75DBF7AD" w14:textId="77777777" w:rsidTr="002E0A5A">
        <w:tc>
          <w:tcPr>
            <w:tcW w:w="2014" w:type="dxa"/>
          </w:tcPr>
          <w:p w14:paraId="265D8B22" w14:textId="374A001A" w:rsidR="00EB60E3" w:rsidRPr="000C70AA" w:rsidRDefault="00EB60E3" w:rsidP="00EB60E3">
            <w:pPr>
              <w:rPr>
                <w:rFonts w:ascii="Arial" w:eastAsia="Tahoma" w:hAnsi="Arial" w:cs="Arial"/>
                <w:b/>
                <w:bCs/>
                <w:sz w:val="24"/>
                <w:szCs w:val="24"/>
              </w:rPr>
            </w:pPr>
            <w:r w:rsidRPr="000C70AA">
              <w:rPr>
                <w:rFonts w:ascii="Arial" w:eastAsia="Tahoma" w:hAnsi="Arial" w:cs="Arial"/>
                <w:b/>
                <w:bCs/>
                <w:sz w:val="24"/>
                <w:szCs w:val="24"/>
              </w:rPr>
              <w:t>Safeguarding governor</w:t>
            </w:r>
          </w:p>
        </w:tc>
        <w:tc>
          <w:tcPr>
            <w:tcW w:w="1452" w:type="dxa"/>
          </w:tcPr>
          <w:p w14:paraId="6DAF58E9" w14:textId="1E749F4D" w:rsidR="00EB60E3" w:rsidRPr="000C70AA" w:rsidRDefault="00EB60E3" w:rsidP="00EB60E3">
            <w:pPr>
              <w:rPr>
                <w:rFonts w:ascii="Arial" w:eastAsia="Tahoma" w:hAnsi="Arial" w:cs="Arial"/>
                <w:b/>
                <w:bCs/>
                <w:sz w:val="24"/>
                <w:szCs w:val="24"/>
              </w:rPr>
            </w:pPr>
            <w:r>
              <w:rPr>
                <w:rFonts w:ascii="Arial" w:eastAsia="Tahoma" w:hAnsi="Arial" w:cs="Arial"/>
                <w:b/>
                <w:bCs/>
                <w:sz w:val="24"/>
                <w:szCs w:val="24"/>
              </w:rPr>
              <w:t>Yvonne McLeod</w:t>
            </w:r>
          </w:p>
        </w:tc>
        <w:tc>
          <w:tcPr>
            <w:tcW w:w="1225" w:type="dxa"/>
          </w:tcPr>
          <w:p w14:paraId="7AF2E05F" w14:textId="7B0FFFC5" w:rsidR="00EB60E3" w:rsidRPr="000C70AA" w:rsidRDefault="00EB60E3" w:rsidP="00EB60E3">
            <w:pPr>
              <w:rPr>
                <w:rFonts w:ascii="Arial" w:eastAsia="Tahoma" w:hAnsi="Arial" w:cs="Arial"/>
                <w:b/>
                <w:bCs/>
                <w:sz w:val="24"/>
                <w:szCs w:val="24"/>
              </w:rPr>
            </w:pPr>
            <w:r>
              <w:rPr>
                <w:rFonts w:ascii="Arial" w:eastAsia="Tahoma" w:hAnsi="Arial" w:cs="Arial"/>
                <w:b/>
                <w:bCs/>
                <w:sz w:val="24"/>
                <w:szCs w:val="24"/>
              </w:rPr>
              <w:t>01252 321426</w:t>
            </w:r>
          </w:p>
        </w:tc>
        <w:tc>
          <w:tcPr>
            <w:tcW w:w="4518" w:type="dxa"/>
          </w:tcPr>
          <w:p w14:paraId="529694EC" w14:textId="2FD42E9D" w:rsidR="00EB60E3" w:rsidRPr="000C70AA" w:rsidRDefault="00EB60E3" w:rsidP="00EB60E3">
            <w:pPr>
              <w:rPr>
                <w:rFonts w:ascii="Arial" w:eastAsia="Tahoma" w:hAnsi="Arial" w:cs="Arial"/>
                <w:b/>
                <w:bCs/>
                <w:sz w:val="24"/>
                <w:szCs w:val="24"/>
              </w:rPr>
            </w:pPr>
            <w:r>
              <w:rPr>
                <w:rFonts w:ascii="Arial" w:eastAsia="Tahoma" w:hAnsi="Arial" w:cs="Arial"/>
                <w:b/>
                <w:bCs/>
                <w:sz w:val="24"/>
                <w:szCs w:val="24"/>
              </w:rPr>
              <w:t>chair@walsh-memorial.surrey.sch.uk</w:t>
            </w:r>
          </w:p>
        </w:tc>
      </w:tr>
    </w:tbl>
    <w:p w14:paraId="1B4A16B7" w14:textId="77777777" w:rsidR="0084583D" w:rsidRPr="000C70AA" w:rsidRDefault="0084583D" w:rsidP="00D53E94">
      <w:pPr>
        <w:rPr>
          <w:rFonts w:ascii="Arial" w:eastAsia="Tahoma" w:hAnsi="Arial" w:cs="Arial"/>
          <w:b/>
          <w:bCs/>
          <w:sz w:val="24"/>
          <w:szCs w:val="24"/>
        </w:rPr>
      </w:pPr>
    </w:p>
    <w:p w14:paraId="04562993" w14:textId="77777777" w:rsidR="00FD0CE4" w:rsidRPr="000C70AA" w:rsidRDefault="001D17AC" w:rsidP="00D53E94">
      <w:pPr>
        <w:rPr>
          <w:rFonts w:ascii="Arial" w:hAnsi="Arial" w:cs="Arial"/>
          <w:sz w:val="20"/>
          <w:szCs w:val="20"/>
        </w:rPr>
      </w:pPr>
      <w:r w:rsidRPr="000C70AA">
        <w:rPr>
          <w:rFonts w:ascii="Arial" w:hAnsi="Arial" w:cs="Arial"/>
          <w:noProof/>
          <w:sz w:val="20"/>
          <w:szCs w:val="20"/>
        </w:rPr>
        <mc:AlternateContent>
          <mc:Choice Requires="wps">
            <w:drawing>
              <wp:anchor distT="0" distB="0" distL="114300" distR="114300" simplePos="0" relativeHeight="251658240" behindDoc="1" locked="0" layoutInCell="0" allowOverlap="1" wp14:anchorId="09D2CE2F" wp14:editId="773C9C38">
                <wp:simplePos x="0" y="0"/>
                <wp:positionH relativeFrom="column">
                  <wp:posOffset>2540</wp:posOffset>
                </wp:positionH>
                <wp:positionV relativeFrom="paragraph">
                  <wp:posOffset>376555</wp:posOffset>
                </wp:positionV>
                <wp:extent cx="0" cy="317881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178810"/>
                        </a:xfrm>
                        <a:prstGeom prst="line">
                          <a:avLst/>
                        </a:prstGeom>
                        <a:solidFill>
                          <a:srgbClr val="FFFFFF"/>
                        </a:solidFill>
                        <a:ln w="6096">
                          <a:solidFill>
                            <a:srgbClr val="000000"/>
                          </a:solidFill>
                          <a:miter lim="800000"/>
                          <a:headEnd/>
                          <a:tailEn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D4F8DC" id="Shape 3"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2pt,29.65pt" to=".2pt,2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" o:allowincell="f" filled="t" strokeweight=".48pt">
                <v:stroke joinstyle="miter"/>
                <o:lock v:ext="edit" shapetype="f"/>
              </v:line>
            </w:pict>
          </mc:Fallback>
        </mc:AlternateContent>
      </w:r>
    </w:p>
    <w:p w14:paraId="78859DA1" w14:textId="77777777" w:rsidR="00FD0CE4" w:rsidRPr="000C70AA" w:rsidRDefault="001D17AC">
      <w:pPr>
        <w:spacing w:line="20" w:lineRule="exact"/>
        <w:rPr>
          <w:rFonts w:ascii="Arial" w:hAnsi="Arial" w:cs="Arial"/>
          <w:sz w:val="20"/>
          <w:szCs w:val="20"/>
        </w:rPr>
      </w:pPr>
      <w:r w:rsidRPr="000C70AA">
        <w:rPr>
          <w:rFonts w:ascii="Arial" w:hAnsi="Arial" w:cs="Arial"/>
          <w:noProof/>
          <w:sz w:val="20"/>
          <w:szCs w:val="20"/>
        </w:rPr>
        <mc:AlternateContent>
          <mc:Choice Requires="wps">
            <w:drawing>
              <wp:anchor distT="0" distB="0" distL="114300" distR="114300" simplePos="0" relativeHeight="251658241" behindDoc="1" locked="0" layoutInCell="0" allowOverlap="1" wp14:anchorId="6B41FDA7" wp14:editId="5DACE12F">
                <wp:simplePos x="0" y="0"/>
                <wp:positionH relativeFrom="column">
                  <wp:posOffset>-3175</wp:posOffset>
                </wp:positionH>
                <wp:positionV relativeFrom="paragraph">
                  <wp:posOffset>-1270</wp:posOffset>
                </wp:positionV>
                <wp:extent cx="12065" cy="12065"/>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3FEBA03" id="Shape 20" o:spid="_x0000_s1026" style="position:absolute;margin-left:-.25pt;margin-top:-.1pt;width:.95pt;height:.95pt;z-index:-25165823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" o:allowincell="f" fillcolor="black" stroked="f"/>
            </w:pict>
          </mc:Fallback>
        </mc:AlternateContent>
      </w:r>
      <w:r w:rsidRPr="000C70AA">
        <w:rPr>
          <w:rFonts w:ascii="Arial" w:hAnsi="Arial" w:cs="Arial"/>
          <w:noProof/>
          <w:sz w:val="20"/>
          <w:szCs w:val="20"/>
        </w:rPr>
        <mc:AlternateContent>
          <mc:Choice Requires="wps">
            <w:drawing>
              <wp:anchor distT="0" distB="0" distL="114300" distR="114300" simplePos="0" relativeHeight="251658242" behindDoc="1" locked="0" layoutInCell="0" allowOverlap="1" wp14:anchorId="4C47A91B" wp14:editId="742F5343">
                <wp:simplePos x="0" y="0"/>
                <wp:positionH relativeFrom="column">
                  <wp:posOffset>-3175</wp:posOffset>
                </wp:positionH>
                <wp:positionV relativeFrom="paragraph">
                  <wp:posOffset>-1270</wp:posOffset>
                </wp:positionV>
                <wp:extent cx="12065" cy="12065"/>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F5080E8" id="Shape 21" o:spid="_x0000_s1026" style="position:absolute;margin-left:-.25pt;margin-top:-.1pt;width:.95pt;height:.95pt;z-index:-25165823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" o:allowincell="f" fillcolor="black" stroked="f"/>
            </w:pict>
          </mc:Fallback>
        </mc:AlternateContent>
      </w:r>
      <w:r w:rsidRPr="000C70AA">
        <w:rPr>
          <w:rFonts w:ascii="Arial" w:hAnsi="Arial" w:cs="Arial"/>
          <w:noProof/>
          <w:sz w:val="20"/>
          <w:szCs w:val="20"/>
        </w:rPr>
        <mc:AlternateContent>
          <mc:Choice Requires="wps">
            <w:drawing>
              <wp:anchor distT="0" distB="0" distL="114300" distR="114300" simplePos="0" relativeHeight="251658243" behindDoc="1" locked="0" layoutInCell="0" allowOverlap="1" wp14:anchorId="569A251A" wp14:editId="728E48B5">
                <wp:simplePos x="0" y="0"/>
                <wp:positionH relativeFrom="column">
                  <wp:posOffset>1042035</wp:posOffset>
                </wp:positionH>
                <wp:positionV relativeFrom="paragraph">
                  <wp:posOffset>-1270</wp:posOffset>
                </wp:positionV>
                <wp:extent cx="12700" cy="12065"/>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925EB81" id="Shape 23" o:spid="_x0000_s1026" style="position:absolute;margin-left:82.05pt;margin-top:-.1pt;width:1pt;height:.95pt;z-index:-25165823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" o:allowincell="f" fillcolor="black" stroked="f"/>
            </w:pict>
          </mc:Fallback>
        </mc:AlternateContent>
      </w:r>
      <w:r w:rsidRPr="000C70AA">
        <w:rPr>
          <w:rFonts w:ascii="Arial" w:hAnsi="Arial" w:cs="Arial"/>
          <w:noProof/>
          <w:sz w:val="20"/>
          <w:szCs w:val="20"/>
        </w:rPr>
        <mc:AlternateContent>
          <mc:Choice Requires="wps">
            <w:drawing>
              <wp:anchor distT="0" distB="0" distL="114300" distR="114300" simplePos="0" relativeHeight="251658244" behindDoc="1" locked="0" layoutInCell="0" allowOverlap="1" wp14:anchorId="57884808" wp14:editId="2240338C">
                <wp:simplePos x="0" y="0"/>
                <wp:positionH relativeFrom="column">
                  <wp:posOffset>1953260</wp:posOffset>
                </wp:positionH>
                <wp:positionV relativeFrom="paragraph">
                  <wp:posOffset>-1270</wp:posOffset>
                </wp:positionV>
                <wp:extent cx="12700" cy="12065"/>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19CBE9F" id="Shape 24" o:spid="_x0000_s1026" style="position:absolute;margin-left:153.8pt;margin-top:-.1pt;width:1pt;height:.95pt;z-index:-2516582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" o:allowincell="f" fillcolor="black" stroked="f"/>
            </w:pict>
          </mc:Fallback>
        </mc:AlternateContent>
      </w:r>
      <w:r w:rsidRPr="000C70AA">
        <w:rPr>
          <w:rFonts w:ascii="Arial" w:hAnsi="Arial" w:cs="Arial"/>
          <w:noProof/>
          <w:sz w:val="20"/>
          <w:szCs w:val="20"/>
        </w:rPr>
        <mc:AlternateContent>
          <mc:Choice Requires="wps">
            <w:drawing>
              <wp:anchor distT="0" distB="0" distL="114300" distR="114300" simplePos="0" relativeHeight="251658245" behindDoc="1" locked="0" layoutInCell="0" allowOverlap="1" wp14:anchorId="14065721" wp14:editId="52495B96">
                <wp:simplePos x="0" y="0"/>
                <wp:positionH relativeFrom="column">
                  <wp:posOffset>3099435</wp:posOffset>
                </wp:positionH>
                <wp:positionV relativeFrom="paragraph">
                  <wp:posOffset>-1270</wp:posOffset>
                </wp:positionV>
                <wp:extent cx="12700" cy="12065"/>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F2569F0" id="Shape 25" o:spid="_x0000_s1026" style="position:absolute;margin-left:244.05pt;margin-top:-.1pt;width:1pt;height:.95pt;z-index:-25165823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" o:allowincell="f" fillcolor="black" stroked="f"/>
            </w:pict>
          </mc:Fallback>
        </mc:AlternateContent>
      </w:r>
    </w:p>
    <w:p w14:paraId="1CC85C54" w14:textId="4BF2FFAD" w:rsidR="0057280B" w:rsidRPr="0057280B" w:rsidRDefault="001D17AC" w:rsidP="0057280B">
      <w:pPr>
        <w:pStyle w:val="ListParagraph"/>
        <w:numPr>
          <w:ilvl w:val="0"/>
          <w:numId w:val="7"/>
        </w:numPr>
        <w:tabs>
          <w:tab w:val="center" w:pos="4540"/>
        </w:tabs>
        <w:rPr>
          <w:rFonts w:ascii="Arial" w:eastAsia="Tahoma" w:hAnsi="Arial" w:cs="Arial"/>
          <w:b/>
          <w:bCs/>
          <w:sz w:val="24"/>
          <w:szCs w:val="24"/>
        </w:rPr>
      </w:pPr>
      <w:r w:rsidRPr="0057280B">
        <w:rPr>
          <w:rFonts w:ascii="Arial" w:eastAsia="Tahoma" w:hAnsi="Arial" w:cs="Arial"/>
          <w:b/>
          <w:bCs/>
          <w:sz w:val="24"/>
          <w:szCs w:val="24"/>
        </w:rPr>
        <w:t>Vulnerable children</w:t>
      </w:r>
    </w:p>
    <w:p w14:paraId="5F66C8D0" w14:textId="77777777" w:rsidR="00D53E94" w:rsidRPr="000C70AA" w:rsidRDefault="00D53E94">
      <w:pPr>
        <w:spacing w:line="292" w:lineRule="exact"/>
        <w:rPr>
          <w:rFonts w:ascii="Arial" w:hAnsi="Arial" w:cs="Arial"/>
          <w:sz w:val="20"/>
          <w:szCs w:val="20"/>
        </w:rPr>
      </w:pPr>
    </w:p>
    <w:p w14:paraId="0532BCEA" w14:textId="77777777" w:rsidR="00FD0CE4" w:rsidRPr="000C70AA" w:rsidRDefault="001D17AC">
      <w:pPr>
        <w:spacing w:line="290" w:lineRule="auto"/>
        <w:ind w:right="320"/>
        <w:rPr>
          <w:rFonts w:ascii="Arial" w:hAnsi="Arial" w:cs="Arial"/>
          <w:sz w:val="20"/>
          <w:szCs w:val="20"/>
        </w:rPr>
      </w:pPr>
      <w:r w:rsidRPr="000C70AA">
        <w:rPr>
          <w:rFonts w:ascii="Arial" w:eastAsia="Tahoma" w:hAnsi="Arial" w:cs="Arial"/>
          <w:sz w:val="24"/>
          <w:szCs w:val="24"/>
        </w:rPr>
        <w:t>Vulnerable children include those who have a social worker and those children and young people up to the age of 25 with education, health and care (EHC) plans.</w:t>
      </w:r>
    </w:p>
    <w:p w14:paraId="06861F53" w14:textId="77777777" w:rsidR="00FD0CE4" w:rsidRPr="000C70AA" w:rsidRDefault="00FD0CE4">
      <w:pPr>
        <w:spacing w:line="174" w:lineRule="exact"/>
        <w:rPr>
          <w:rFonts w:ascii="Arial" w:hAnsi="Arial" w:cs="Arial"/>
          <w:sz w:val="20"/>
          <w:szCs w:val="20"/>
        </w:rPr>
      </w:pPr>
    </w:p>
    <w:p w14:paraId="626C5D1C" w14:textId="4E9AABDA" w:rsidR="00FD0CE4" w:rsidRPr="000C70AA" w:rsidRDefault="001D17AC" w:rsidP="0084583D">
      <w:pPr>
        <w:widowControl w:val="0"/>
        <w:spacing w:line="257" w:lineRule="auto"/>
        <w:ind w:right="198"/>
        <w:rPr>
          <w:rFonts w:ascii="Arial" w:hAnsi="Arial" w:cs="Arial"/>
          <w:sz w:val="20"/>
          <w:szCs w:val="20"/>
        </w:rPr>
      </w:pPr>
      <w:r w:rsidRPr="000C70AA">
        <w:rPr>
          <w:rFonts w:ascii="Arial" w:eastAsia="Tahoma" w:hAnsi="Arial" w:cs="Arial"/>
          <w:sz w:val="24"/>
          <w:szCs w:val="24"/>
        </w:rPr>
        <w:t xml:space="preserve">Those who have a social worker include children who </w:t>
      </w:r>
      <w:r w:rsidR="00B65384">
        <w:rPr>
          <w:rFonts w:ascii="Arial" w:eastAsia="Tahoma" w:hAnsi="Arial" w:cs="Arial"/>
          <w:sz w:val="24"/>
          <w:szCs w:val="24"/>
        </w:rPr>
        <w:t xml:space="preserve">are subject to </w:t>
      </w:r>
      <w:r w:rsidRPr="000C70AA">
        <w:rPr>
          <w:rFonts w:ascii="Arial" w:eastAsia="Tahoma" w:hAnsi="Arial" w:cs="Arial"/>
          <w:sz w:val="24"/>
          <w:szCs w:val="24"/>
        </w:rPr>
        <w:t>a Child Protection Plan</w:t>
      </w:r>
      <w:r w:rsidR="00B65384">
        <w:rPr>
          <w:rFonts w:ascii="Arial" w:eastAsia="Tahoma" w:hAnsi="Arial" w:cs="Arial"/>
          <w:sz w:val="24"/>
          <w:szCs w:val="24"/>
        </w:rPr>
        <w:t>, a Child in Need Plan</w:t>
      </w:r>
      <w:r w:rsidR="006065D1">
        <w:rPr>
          <w:rFonts w:ascii="Arial" w:eastAsia="Tahoma" w:hAnsi="Arial" w:cs="Arial"/>
          <w:sz w:val="24"/>
          <w:szCs w:val="24"/>
        </w:rPr>
        <w:t xml:space="preserve"> </w:t>
      </w:r>
      <w:r w:rsidRPr="000C70AA">
        <w:rPr>
          <w:rFonts w:ascii="Arial" w:eastAsia="Tahoma" w:hAnsi="Arial" w:cs="Arial"/>
          <w:sz w:val="24"/>
          <w:szCs w:val="24"/>
        </w:rPr>
        <w:t xml:space="preserve">and those who are looked after by the Local Authority. </w:t>
      </w:r>
    </w:p>
    <w:p w14:paraId="723CF095" w14:textId="77777777" w:rsidR="00FD0CE4" w:rsidRPr="000C70AA" w:rsidRDefault="00FD0CE4">
      <w:pPr>
        <w:spacing w:line="209" w:lineRule="exact"/>
        <w:rPr>
          <w:rFonts w:ascii="Arial" w:hAnsi="Arial" w:cs="Arial"/>
          <w:sz w:val="20"/>
          <w:szCs w:val="20"/>
        </w:rPr>
      </w:pPr>
    </w:p>
    <w:p w14:paraId="26E6762C" w14:textId="77777777" w:rsidR="00FD0CE4" w:rsidRPr="000C70AA" w:rsidRDefault="001D17AC">
      <w:pPr>
        <w:spacing w:line="249" w:lineRule="auto"/>
        <w:ind w:right="120"/>
        <w:rPr>
          <w:rFonts w:ascii="Arial" w:hAnsi="Arial" w:cs="Arial"/>
          <w:sz w:val="20"/>
          <w:szCs w:val="20"/>
        </w:rPr>
      </w:pPr>
      <w:r w:rsidRPr="000C70AA">
        <w:rPr>
          <w:rFonts w:ascii="Arial" w:eastAsia="Tahoma" w:hAnsi="Arial" w:cs="Arial"/>
          <w:sz w:val="24"/>
          <w:szCs w:val="24"/>
        </w:rPr>
        <w:t>Those with an EHC plan will be risk-assessed in consultation with the Local Authority and parents, to decide whether they need to continue to be offered a school or college place in order to meet their needs, or whether they can safely have their needs met at home. This could include, if necessary, carers, therapists or clinicians visiting the home to provide any essential services. Many children and young people with EHC plans can safely remain at home.</w:t>
      </w:r>
    </w:p>
    <w:p w14:paraId="72503B24" w14:textId="77777777" w:rsidR="0084583D" w:rsidRPr="000C70AA" w:rsidRDefault="0084583D">
      <w:pPr>
        <w:spacing w:line="286" w:lineRule="auto"/>
        <w:ind w:right="300"/>
        <w:rPr>
          <w:rFonts w:ascii="Arial" w:hAnsi="Arial" w:cs="Arial"/>
          <w:sz w:val="20"/>
          <w:szCs w:val="20"/>
        </w:rPr>
      </w:pPr>
    </w:p>
    <w:p w14:paraId="0AF9C706" w14:textId="77777777" w:rsidR="0084583D" w:rsidRPr="000C70AA" w:rsidRDefault="001D17AC">
      <w:pPr>
        <w:spacing w:line="286" w:lineRule="auto"/>
        <w:ind w:right="300"/>
        <w:rPr>
          <w:rFonts w:ascii="Arial" w:eastAsia="Tahoma" w:hAnsi="Arial" w:cs="Arial"/>
          <w:sz w:val="24"/>
          <w:szCs w:val="24"/>
        </w:rPr>
      </w:pPr>
      <w:r w:rsidRPr="000C70AA">
        <w:rPr>
          <w:rFonts w:ascii="Arial" w:eastAsia="Tahoma" w:hAnsi="Arial" w:cs="Arial"/>
          <w:sz w:val="24"/>
          <w:szCs w:val="24"/>
        </w:rPr>
        <w:t>Eligibility for free school meals in and of itself should not be the determining factor in assessing vulnerability.</w:t>
      </w:r>
    </w:p>
    <w:p w14:paraId="2B54D6DF" w14:textId="77777777" w:rsidR="00FD0CE4" w:rsidRPr="000C70AA" w:rsidRDefault="00FD0CE4">
      <w:pPr>
        <w:spacing w:line="178" w:lineRule="exact"/>
        <w:rPr>
          <w:rFonts w:ascii="Arial" w:hAnsi="Arial" w:cs="Arial"/>
          <w:sz w:val="20"/>
          <w:szCs w:val="20"/>
        </w:rPr>
      </w:pPr>
    </w:p>
    <w:p w14:paraId="70C3EA7F" w14:textId="3960D5A2" w:rsidR="00FD0CE4" w:rsidRPr="000C70AA" w:rsidRDefault="005B3C75" w:rsidP="00347ACC">
      <w:pPr>
        <w:spacing w:line="264" w:lineRule="auto"/>
        <w:ind w:right="80"/>
        <w:rPr>
          <w:rFonts w:ascii="Arial" w:hAnsi="Arial" w:cs="Arial"/>
          <w:sz w:val="20"/>
          <w:szCs w:val="20"/>
        </w:rPr>
        <w:sectPr w:rsidR="00FD0CE4" w:rsidRPr="000C70AA">
          <w:pgSz w:w="11900" w:h="16838"/>
          <w:pgMar w:top="1430" w:right="1386" w:bottom="162" w:left="1440" w:header="0" w:footer="0" w:gutter="0"/>
          <w:cols w:space="720" w:equalWidth="0">
            <w:col w:w="9080"/>
          </w:cols>
        </w:sectPr>
      </w:pPr>
      <w:r w:rsidRPr="000C70AA">
        <w:rPr>
          <w:rFonts w:ascii="Arial" w:eastAsia="Tahoma" w:hAnsi="Arial" w:cs="Arial"/>
          <w:sz w:val="24"/>
          <w:szCs w:val="24"/>
        </w:rPr>
        <w:t xml:space="preserve">The Headteacher </w:t>
      </w:r>
      <w:r w:rsidR="00E43066">
        <w:rPr>
          <w:rFonts w:ascii="Arial" w:eastAsia="Tahoma" w:hAnsi="Arial" w:cs="Arial"/>
          <w:sz w:val="24"/>
          <w:szCs w:val="24"/>
        </w:rPr>
        <w:t xml:space="preserve">who is the </w:t>
      </w:r>
      <w:r w:rsidR="001D17AC" w:rsidRPr="000C70AA">
        <w:rPr>
          <w:rFonts w:ascii="Arial" w:eastAsia="Tahoma" w:hAnsi="Arial" w:cs="Arial"/>
          <w:sz w:val="24"/>
          <w:szCs w:val="24"/>
        </w:rPr>
        <w:t xml:space="preserve">Designated Safeguarding Lead and </w:t>
      </w:r>
      <w:r w:rsidR="00E43066">
        <w:rPr>
          <w:rFonts w:ascii="Arial" w:eastAsia="Tahoma" w:hAnsi="Arial" w:cs="Arial"/>
          <w:sz w:val="24"/>
          <w:szCs w:val="24"/>
        </w:rPr>
        <w:t xml:space="preserve">the school’s </w:t>
      </w:r>
      <w:r w:rsidR="001D17AC" w:rsidRPr="000C70AA">
        <w:rPr>
          <w:rFonts w:ascii="Arial" w:eastAsia="Tahoma" w:hAnsi="Arial" w:cs="Arial"/>
          <w:sz w:val="24"/>
          <w:szCs w:val="24"/>
        </w:rPr>
        <w:t>deput</w:t>
      </w:r>
      <w:r w:rsidR="00E43066">
        <w:rPr>
          <w:rFonts w:ascii="Arial" w:eastAsia="Tahoma" w:hAnsi="Arial" w:cs="Arial"/>
          <w:sz w:val="24"/>
          <w:szCs w:val="24"/>
        </w:rPr>
        <w:t>ies</w:t>
      </w:r>
      <w:r w:rsidR="001D17AC" w:rsidRPr="000C70AA">
        <w:rPr>
          <w:rFonts w:ascii="Arial" w:eastAsia="Tahoma" w:hAnsi="Arial" w:cs="Arial"/>
          <w:sz w:val="24"/>
          <w:szCs w:val="24"/>
        </w:rPr>
        <w:t xml:space="preserve"> know who our most vulnerable children are. They have the flexibility to offer a place to those on the edge of receiving children’s social care support.</w:t>
      </w:r>
    </w:p>
    <w:p w14:paraId="270800E6" w14:textId="706B1F6C" w:rsidR="00FD0CE4" w:rsidRPr="000C70AA" w:rsidRDefault="00EB60E3">
      <w:pPr>
        <w:spacing w:line="256" w:lineRule="auto"/>
        <w:ind w:right="106"/>
        <w:rPr>
          <w:rFonts w:ascii="Arial" w:hAnsi="Arial" w:cs="Arial"/>
          <w:sz w:val="20"/>
          <w:szCs w:val="20"/>
        </w:rPr>
      </w:pPr>
      <w:bookmarkStart w:id="3" w:name="page4"/>
      <w:bookmarkEnd w:id="3"/>
      <w:r w:rsidRPr="00447DA4">
        <w:rPr>
          <w:rFonts w:ascii="Arial" w:hAnsi="Arial" w:cs="Arial"/>
          <w:sz w:val="24"/>
          <w:szCs w:val="24"/>
        </w:rPr>
        <w:lastRenderedPageBreak/>
        <w:t>Walsh Memorial C</w:t>
      </w:r>
      <w:r>
        <w:rPr>
          <w:rFonts w:ascii="Arial" w:hAnsi="Arial" w:cs="Arial"/>
          <w:sz w:val="24"/>
          <w:szCs w:val="24"/>
        </w:rPr>
        <w:t xml:space="preserve"> of E (VC)</w:t>
      </w:r>
      <w:r w:rsidRPr="00447DA4">
        <w:rPr>
          <w:rFonts w:ascii="Arial" w:hAnsi="Arial" w:cs="Arial"/>
          <w:sz w:val="24"/>
          <w:szCs w:val="24"/>
        </w:rPr>
        <w:t xml:space="preserve"> Infant School</w:t>
      </w:r>
      <w:r w:rsidRPr="000C70AA">
        <w:rPr>
          <w:rFonts w:ascii="Arial" w:eastAsia="Tahoma" w:hAnsi="Arial" w:cs="Arial"/>
          <w:sz w:val="24"/>
          <w:szCs w:val="24"/>
        </w:rPr>
        <w:t xml:space="preserve"> </w:t>
      </w:r>
      <w:r w:rsidR="001D17AC" w:rsidRPr="000C70AA">
        <w:rPr>
          <w:rFonts w:ascii="Arial" w:eastAsia="Tahoma" w:hAnsi="Arial" w:cs="Arial"/>
          <w:sz w:val="24"/>
          <w:szCs w:val="24"/>
        </w:rPr>
        <w:t>will continue to work with and support children’s social workers to help protect vulnerable children. This includes working with and supporting children’s social workers and the local authority virtual school head (VSH) for looked-after and previously looked-after children.</w:t>
      </w:r>
      <w:r w:rsidR="00CA0A54" w:rsidRPr="000C70AA">
        <w:rPr>
          <w:rFonts w:ascii="Arial" w:eastAsia="Tahoma" w:hAnsi="Arial" w:cs="Arial"/>
          <w:sz w:val="24"/>
          <w:szCs w:val="24"/>
        </w:rPr>
        <w:t xml:space="preserve"> </w:t>
      </w:r>
      <w:r w:rsidR="001D17AC" w:rsidRPr="000C70AA">
        <w:rPr>
          <w:rFonts w:ascii="Arial" w:eastAsia="Tahoma" w:hAnsi="Arial" w:cs="Arial"/>
          <w:sz w:val="24"/>
          <w:szCs w:val="24"/>
        </w:rPr>
        <w:t xml:space="preserve">The lead person for this will be: </w:t>
      </w:r>
      <w:r>
        <w:rPr>
          <w:rFonts w:ascii="Arial" w:eastAsia="Tahoma" w:hAnsi="Arial" w:cs="Arial"/>
          <w:color w:val="FF0000"/>
          <w:sz w:val="24"/>
          <w:szCs w:val="24"/>
        </w:rPr>
        <w:t>xxxxxxxxx</w:t>
      </w:r>
      <w:r w:rsidR="00E43066">
        <w:rPr>
          <w:rFonts w:ascii="Arial" w:eastAsia="Tahoma" w:hAnsi="Arial" w:cs="Arial"/>
          <w:sz w:val="24"/>
          <w:szCs w:val="24"/>
        </w:rPr>
        <w:t>.</w:t>
      </w:r>
    </w:p>
    <w:p w14:paraId="79174DA5" w14:textId="77777777" w:rsidR="00FD0CE4" w:rsidRPr="000C70AA" w:rsidRDefault="00FD0CE4">
      <w:pPr>
        <w:spacing w:line="214" w:lineRule="exact"/>
        <w:rPr>
          <w:rFonts w:ascii="Arial" w:hAnsi="Arial" w:cs="Arial"/>
          <w:sz w:val="20"/>
          <w:szCs w:val="20"/>
        </w:rPr>
      </w:pPr>
    </w:p>
    <w:p w14:paraId="0E0AA7D5" w14:textId="4417AB5D" w:rsidR="00FD0CE4" w:rsidRPr="000C70AA" w:rsidRDefault="001D17AC">
      <w:pPr>
        <w:spacing w:line="252" w:lineRule="auto"/>
        <w:ind w:right="26"/>
        <w:rPr>
          <w:rFonts w:ascii="Arial" w:hAnsi="Arial" w:cs="Arial"/>
          <w:sz w:val="20"/>
          <w:szCs w:val="20"/>
        </w:rPr>
      </w:pPr>
      <w:r w:rsidRPr="000C70AA">
        <w:rPr>
          <w:rFonts w:ascii="Arial" w:eastAsia="Tahoma" w:hAnsi="Arial" w:cs="Arial"/>
          <w:sz w:val="24"/>
          <w:szCs w:val="24"/>
        </w:rPr>
        <w:t>There is an expectation that vulnerable children who have a social worker will attend an education setting, so long as they do not have underlying health conditions that put them at risk</w:t>
      </w:r>
      <w:r w:rsidR="00B65384">
        <w:rPr>
          <w:rFonts w:ascii="Arial" w:eastAsia="Tahoma" w:hAnsi="Arial" w:cs="Arial"/>
          <w:sz w:val="24"/>
          <w:szCs w:val="24"/>
        </w:rPr>
        <w:t xml:space="preserve"> and/or there is a formal agreement with the Social Worker</w:t>
      </w:r>
      <w:r w:rsidRPr="000C70AA">
        <w:rPr>
          <w:rFonts w:ascii="Arial" w:eastAsia="Tahoma" w:hAnsi="Arial" w:cs="Arial"/>
          <w:sz w:val="24"/>
          <w:szCs w:val="24"/>
        </w:rPr>
        <w:t xml:space="preserve">. In circumstances where a parent does not want to bring their child to an education setting, and their child is considered vulnerable, the social worker and </w:t>
      </w:r>
      <w:r w:rsidR="00EB60E3" w:rsidRPr="00447DA4">
        <w:rPr>
          <w:rFonts w:ascii="Arial" w:hAnsi="Arial" w:cs="Arial"/>
          <w:sz w:val="24"/>
          <w:szCs w:val="24"/>
        </w:rPr>
        <w:t>Walsh Memorial C</w:t>
      </w:r>
      <w:r w:rsidR="00EB60E3">
        <w:rPr>
          <w:rFonts w:ascii="Arial" w:hAnsi="Arial" w:cs="Arial"/>
          <w:sz w:val="24"/>
          <w:szCs w:val="24"/>
        </w:rPr>
        <w:t xml:space="preserve"> of E (VC)</w:t>
      </w:r>
      <w:r w:rsidR="00EB60E3" w:rsidRPr="00447DA4">
        <w:rPr>
          <w:rFonts w:ascii="Arial" w:hAnsi="Arial" w:cs="Arial"/>
          <w:sz w:val="24"/>
          <w:szCs w:val="24"/>
        </w:rPr>
        <w:t xml:space="preserve"> Infant School</w:t>
      </w:r>
      <w:r w:rsidR="00E43066" w:rsidRPr="000C70AA">
        <w:rPr>
          <w:rFonts w:ascii="Arial" w:eastAsia="Tahoma" w:hAnsi="Arial" w:cs="Arial"/>
          <w:sz w:val="24"/>
          <w:szCs w:val="24"/>
        </w:rPr>
        <w:t xml:space="preserve"> </w:t>
      </w:r>
      <w:r w:rsidRPr="000C70AA">
        <w:rPr>
          <w:rFonts w:ascii="Arial" w:eastAsia="Tahoma" w:hAnsi="Arial" w:cs="Arial"/>
          <w:sz w:val="24"/>
          <w:szCs w:val="24"/>
        </w:rPr>
        <w:t>will explore the reasons for this directly with the parent.</w:t>
      </w:r>
      <w:r w:rsidR="00CA0A54" w:rsidRPr="000C70AA">
        <w:rPr>
          <w:rFonts w:ascii="Arial" w:eastAsia="Tahoma" w:hAnsi="Arial" w:cs="Arial"/>
          <w:sz w:val="24"/>
          <w:szCs w:val="24"/>
        </w:rPr>
        <w:t xml:space="preserve"> We as a school will ensure that all professional</w:t>
      </w:r>
      <w:r w:rsidR="0038258F" w:rsidRPr="000C70AA">
        <w:rPr>
          <w:rFonts w:ascii="Arial" w:eastAsia="Tahoma" w:hAnsi="Arial" w:cs="Arial"/>
          <w:sz w:val="24"/>
          <w:szCs w:val="24"/>
        </w:rPr>
        <w:t>s</w:t>
      </w:r>
      <w:r w:rsidR="00CA0A54" w:rsidRPr="000C70AA">
        <w:rPr>
          <w:rFonts w:ascii="Arial" w:eastAsia="Tahoma" w:hAnsi="Arial" w:cs="Arial"/>
          <w:sz w:val="24"/>
          <w:szCs w:val="24"/>
        </w:rPr>
        <w:t xml:space="preserve"> involved with these vulnerable children, (e.g. social workers, SEND case workers, Early Help worker etc) are fully informed around the current attendance of the child(attending school or not) and if not attending school the arrangements that we have put in place around safeguarding this child.</w:t>
      </w:r>
    </w:p>
    <w:p w14:paraId="49D557A4" w14:textId="77777777" w:rsidR="00FD0CE4" w:rsidRPr="000C70AA" w:rsidRDefault="00FD0CE4">
      <w:pPr>
        <w:spacing w:line="217" w:lineRule="exact"/>
        <w:rPr>
          <w:rFonts w:ascii="Arial" w:hAnsi="Arial" w:cs="Arial"/>
          <w:sz w:val="20"/>
          <w:szCs w:val="20"/>
        </w:rPr>
      </w:pPr>
    </w:p>
    <w:p w14:paraId="18901070" w14:textId="1E79D5FD" w:rsidR="00FD0CE4" w:rsidRPr="000C70AA" w:rsidRDefault="001D17AC">
      <w:pPr>
        <w:spacing w:line="264" w:lineRule="auto"/>
        <w:ind w:right="706"/>
        <w:rPr>
          <w:rFonts w:ascii="Arial" w:hAnsi="Arial" w:cs="Arial"/>
          <w:sz w:val="20"/>
          <w:szCs w:val="20"/>
        </w:rPr>
      </w:pPr>
      <w:r w:rsidRPr="000C70AA">
        <w:rPr>
          <w:rFonts w:ascii="Arial" w:eastAsia="Tahoma" w:hAnsi="Arial" w:cs="Arial"/>
          <w:sz w:val="24"/>
          <w:szCs w:val="24"/>
        </w:rPr>
        <w:t xml:space="preserve">Where parents are concerned about the risk of the child contracting COVID19, </w:t>
      </w:r>
      <w:r w:rsidR="00EB60E3" w:rsidRPr="00447DA4">
        <w:rPr>
          <w:rFonts w:ascii="Arial" w:hAnsi="Arial" w:cs="Arial"/>
          <w:sz w:val="24"/>
          <w:szCs w:val="24"/>
        </w:rPr>
        <w:t>Walsh Memorial C</w:t>
      </w:r>
      <w:r w:rsidR="00EB60E3">
        <w:rPr>
          <w:rFonts w:ascii="Arial" w:hAnsi="Arial" w:cs="Arial"/>
          <w:sz w:val="24"/>
          <w:szCs w:val="24"/>
        </w:rPr>
        <w:t xml:space="preserve"> of E (VC)</w:t>
      </w:r>
      <w:r w:rsidR="00EB60E3" w:rsidRPr="00447DA4">
        <w:rPr>
          <w:rFonts w:ascii="Arial" w:hAnsi="Arial" w:cs="Arial"/>
          <w:sz w:val="24"/>
          <w:szCs w:val="24"/>
        </w:rPr>
        <w:t xml:space="preserve"> Infant School</w:t>
      </w:r>
      <w:r w:rsidR="00EB60E3" w:rsidRPr="000C70AA">
        <w:rPr>
          <w:rFonts w:ascii="Arial" w:eastAsia="Tahoma" w:hAnsi="Arial" w:cs="Arial"/>
          <w:sz w:val="24"/>
          <w:szCs w:val="24"/>
        </w:rPr>
        <w:t xml:space="preserve"> </w:t>
      </w:r>
      <w:r w:rsidRPr="000C70AA">
        <w:rPr>
          <w:rFonts w:ascii="Arial" w:eastAsia="Tahoma" w:hAnsi="Arial" w:cs="Arial"/>
          <w:sz w:val="24"/>
          <w:szCs w:val="24"/>
        </w:rPr>
        <w:t>or the social worker will talk through these anxieties with the parent/carer following the advice set out by Public Health England.</w:t>
      </w:r>
    </w:p>
    <w:p w14:paraId="69D354B4" w14:textId="77777777" w:rsidR="00FD0CE4" w:rsidRPr="000C70AA" w:rsidRDefault="00FD0CE4">
      <w:pPr>
        <w:spacing w:line="206" w:lineRule="exact"/>
        <w:rPr>
          <w:rFonts w:ascii="Arial" w:hAnsi="Arial" w:cs="Arial"/>
          <w:sz w:val="20"/>
          <w:szCs w:val="20"/>
        </w:rPr>
      </w:pPr>
    </w:p>
    <w:p w14:paraId="6B656A2F" w14:textId="0569D3FB" w:rsidR="00FD0CE4" w:rsidRPr="000C70AA" w:rsidRDefault="00EB60E3">
      <w:pPr>
        <w:spacing w:line="286" w:lineRule="auto"/>
        <w:ind w:right="386"/>
        <w:rPr>
          <w:rFonts w:ascii="Arial" w:hAnsi="Arial" w:cs="Arial"/>
          <w:sz w:val="20"/>
          <w:szCs w:val="20"/>
        </w:rPr>
      </w:pPr>
      <w:r w:rsidRPr="00447DA4">
        <w:rPr>
          <w:rFonts w:ascii="Arial" w:hAnsi="Arial" w:cs="Arial"/>
          <w:sz w:val="24"/>
          <w:szCs w:val="24"/>
        </w:rPr>
        <w:t>Walsh Memorial C</w:t>
      </w:r>
      <w:r>
        <w:rPr>
          <w:rFonts w:ascii="Arial" w:hAnsi="Arial" w:cs="Arial"/>
          <w:sz w:val="24"/>
          <w:szCs w:val="24"/>
        </w:rPr>
        <w:t xml:space="preserve"> of E (VC)</w:t>
      </w:r>
      <w:r w:rsidRPr="00447DA4">
        <w:rPr>
          <w:rFonts w:ascii="Arial" w:hAnsi="Arial" w:cs="Arial"/>
          <w:sz w:val="24"/>
          <w:szCs w:val="24"/>
        </w:rPr>
        <w:t xml:space="preserve"> Infant School</w:t>
      </w:r>
      <w:r w:rsidRPr="000C70AA">
        <w:rPr>
          <w:rFonts w:ascii="Arial" w:eastAsia="Tahoma" w:hAnsi="Arial" w:cs="Arial"/>
          <w:sz w:val="24"/>
          <w:szCs w:val="24"/>
        </w:rPr>
        <w:t xml:space="preserve"> </w:t>
      </w:r>
      <w:r w:rsidR="001D17AC" w:rsidRPr="000C70AA">
        <w:rPr>
          <w:rFonts w:ascii="Arial" w:eastAsia="Tahoma" w:hAnsi="Arial" w:cs="Arial"/>
          <w:sz w:val="24"/>
          <w:szCs w:val="24"/>
        </w:rPr>
        <w:t>will encourage our vulnerable children and young people to attend a school, including remotely if needed.</w:t>
      </w:r>
    </w:p>
    <w:p w14:paraId="2CA78363" w14:textId="77777777" w:rsidR="00FD0CE4" w:rsidRPr="000C70AA" w:rsidRDefault="00FD0CE4">
      <w:pPr>
        <w:spacing w:line="200" w:lineRule="exact"/>
        <w:rPr>
          <w:rFonts w:ascii="Arial" w:hAnsi="Arial" w:cs="Arial"/>
          <w:sz w:val="20"/>
          <w:szCs w:val="20"/>
        </w:rPr>
      </w:pPr>
    </w:p>
    <w:p w14:paraId="31683F9D" w14:textId="77777777" w:rsidR="00FD0CE4" w:rsidRPr="000C70AA" w:rsidRDefault="00FD0CE4">
      <w:pPr>
        <w:spacing w:line="260" w:lineRule="exact"/>
        <w:rPr>
          <w:rFonts w:ascii="Arial" w:hAnsi="Arial" w:cs="Arial"/>
          <w:sz w:val="20"/>
          <w:szCs w:val="20"/>
        </w:rPr>
      </w:pPr>
    </w:p>
    <w:p w14:paraId="075D2AED" w14:textId="77777777" w:rsidR="00FD0CE4" w:rsidRPr="000C70AA" w:rsidRDefault="00347ACC">
      <w:pPr>
        <w:rPr>
          <w:rFonts w:ascii="Arial" w:hAnsi="Arial" w:cs="Arial"/>
          <w:sz w:val="20"/>
          <w:szCs w:val="20"/>
        </w:rPr>
      </w:pPr>
      <w:r w:rsidRPr="000C70AA">
        <w:rPr>
          <w:rFonts w:ascii="Arial" w:eastAsia="Tahoma" w:hAnsi="Arial" w:cs="Arial"/>
          <w:b/>
          <w:bCs/>
          <w:sz w:val="24"/>
          <w:szCs w:val="24"/>
        </w:rPr>
        <w:t xml:space="preserve">4. </w:t>
      </w:r>
      <w:r w:rsidR="001D17AC" w:rsidRPr="000C70AA">
        <w:rPr>
          <w:rFonts w:ascii="Arial" w:eastAsia="Tahoma" w:hAnsi="Arial" w:cs="Arial"/>
          <w:b/>
          <w:bCs/>
          <w:sz w:val="24"/>
          <w:szCs w:val="24"/>
        </w:rPr>
        <w:t>Attendance monitoring</w:t>
      </w:r>
    </w:p>
    <w:p w14:paraId="1C44851D" w14:textId="77777777" w:rsidR="00FD0CE4" w:rsidRPr="000C70AA" w:rsidRDefault="00FD0CE4">
      <w:pPr>
        <w:spacing w:line="297" w:lineRule="exact"/>
        <w:rPr>
          <w:rFonts w:ascii="Arial" w:hAnsi="Arial" w:cs="Arial"/>
          <w:sz w:val="20"/>
          <w:szCs w:val="20"/>
        </w:rPr>
      </w:pPr>
    </w:p>
    <w:p w14:paraId="0BB37A29" w14:textId="77777777" w:rsidR="00FD0CE4" w:rsidRPr="00E63544" w:rsidRDefault="001D17AC">
      <w:pPr>
        <w:spacing w:line="290" w:lineRule="auto"/>
        <w:ind w:right="126"/>
        <w:rPr>
          <w:rFonts w:ascii="Arial" w:eastAsia="Tahoma" w:hAnsi="Arial" w:cs="Arial"/>
          <w:sz w:val="24"/>
          <w:szCs w:val="24"/>
        </w:rPr>
      </w:pPr>
      <w:r w:rsidRPr="000C70AA">
        <w:rPr>
          <w:rFonts w:ascii="Arial" w:eastAsia="Tahoma" w:hAnsi="Arial" w:cs="Arial"/>
          <w:sz w:val="24"/>
          <w:szCs w:val="24"/>
        </w:rPr>
        <w:t>Local authorities and education settings do not need to complete their usual day-to-day attendance processes to follow up on non-attendance.</w:t>
      </w:r>
    </w:p>
    <w:p w14:paraId="7F623B73" w14:textId="77777777" w:rsidR="00FD0CE4" w:rsidRPr="00E63544" w:rsidRDefault="00FD0CE4">
      <w:pPr>
        <w:spacing w:line="169" w:lineRule="exact"/>
        <w:rPr>
          <w:rFonts w:ascii="Arial" w:eastAsia="Tahoma" w:hAnsi="Arial" w:cs="Arial"/>
          <w:sz w:val="24"/>
          <w:szCs w:val="24"/>
        </w:rPr>
      </w:pPr>
    </w:p>
    <w:p w14:paraId="2F50B313" w14:textId="1DFBA158" w:rsidR="00F565DE" w:rsidRDefault="00F565DE">
      <w:pPr>
        <w:spacing w:line="252" w:lineRule="auto"/>
        <w:ind w:right="86"/>
        <w:rPr>
          <w:rFonts w:ascii="Arial" w:eastAsia="Tahoma" w:hAnsi="Arial" w:cs="Arial"/>
          <w:sz w:val="24"/>
          <w:szCs w:val="24"/>
        </w:rPr>
      </w:pPr>
      <w:r w:rsidRPr="00F565DE">
        <w:rPr>
          <w:rFonts w:ascii="Arial" w:eastAsia="Tahoma" w:hAnsi="Arial" w:cs="Arial"/>
          <w:sz w:val="24"/>
          <w:szCs w:val="24"/>
        </w:rPr>
        <w:t>Vulnerable children are required to attend school every day including Looked After Children, Children subject to a Child Protection Plan and Children subject to a Child In Need Plan</w:t>
      </w:r>
      <w:r>
        <w:rPr>
          <w:rFonts w:ascii="Arial" w:eastAsia="Tahoma" w:hAnsi="Arial" w:cs="Arial"/>
          <w:sz w:val="24"/>
          <w:szCs w:val="24"/>
        </w:rPr>
        <w:t>.</w:t>
      </w:r>
    </w:p>
    <w:p w14:paraId="6F983473" w14:textId="77777777" w:rsidR="00F565DE" w:rsidRPr="000C70AA" w:rsidRDefault="00F565DE">
      <w:pPr>
        <w:spacing w:line="286" w:lineRule="auto"/>
        <w:ind w:right="126"/>
        <w:rPr>
          <w:rFonts w:ascii="Arial" w:eastAsia="Tahoma" w:hAnsi="Arial" w:cs="Arial"/>
          <w:sz w:val="24"/>
          <w:szCs w:val="24"/>
        </w:rPr>
      </w:pPr>
    </w:p>
    <w:p w14:paraId="779F0E06" w14:textId="7CF303AB" w:rsidR="00F565DE" w:rsidRPr="00F565DE" w:rsidRDefault="00F565DE" w:rsidP="00F565DE">
      <w:pPr>
        <w:spacing w:line="286" w:lineRule="auto"/>
        <w:ind w:right="126"/>
        <w:rPr>
          <w:rFonts w:ascii="Arial" w:eastAsia="Tahoma" w:hAnsi="Arial" w:cs="Arial"/>
          <w:sz w:val="24"/>
          <w:szCs w:val="24"/>
        </w:rPr>
      </w:pPr>
      <w:r>
        <w:rPr>
          <w:rFonts w:ascii="Arial" w:eastAsia="Tahoma" w:hAnsi="Arial" w:cs="Arial"/>
          <w:sz w:val="24"/>
          <w:szCs w:val="24"/>
        </w:rPr>
        <w:t xml:space="preserve">If a vulnerable child that is in this cohort is absent from school, we will follow the </w:t>
      </w:r>
      <w:r w:rsidRPr="00F565DE">
        <w:rPr>
          <w:rFonts w:ascii="Arial" w:eastAsia="Tahoma" w:hAnsi="Arial" w:cs="Arial"/>
          <w:sz w:val="24"/>
          <w:szCs w:val="24"/>
        </w:rPr>
        <w:t>established local “absent from school” reporting mechanism for vulnerable children</w:t>
      </w:r>
      <w:r>
        <w:rPr>
          <w:rFonts w:ascii="Arial" w:eastAsia="Tahoma" w:hAnsi="Arial" w:cs="Arial"/>
          <w:sz w:val="24"/>
          <w:szCs w:val="24"/>
        </w:rPr>
        <w:t>.</w:t>
      </w:r>
    </w:p>
    <w:p w14:paraId="2BE9E947" w14:textId="77777777" w:rsidR="00F565DE" w:rsidRPr="00F565DE" w:rsidRDefault="00F565DE" w:rsidP="00F565DE">
      <w:pPr>
        <w:spacing w:line="286" w:lineRule="auto"/>
        <w:ind w:right="126"/>
        <w:rPr>
          <w:rFonts w:ascii="Arial" w:eastAsia="Tahoma" w:hAnsi="Arial" w:cs="Arial"/>
          <w:sz w:val="24"/>
          <w:szCs w:val="24"/>
        </w:rPr>
      </w:pPr>
      <w:r w:rsidRPr="00F565DE">
        <w:rPr>
          <w:rFonts w:ascii="Arial" w:eastAsia="Tahoma" w:hAnsi="Arial" w:cs="Arial"/>
          <w:sz w:val="24"/>
          <w:szCs w:val="24"/>
        </w:rPr>
        <w:t xml:space="preserve"> </w:t>
      </w:r>
    </w:p>
    <w:p w14:paraId="47A70E40" w14:textId="7B8FD524" w:rsidR="00F565DE" w:rsidRPr="00F565DE" w:rsidRDefault="00F565DE" w:rsidP="00F565DE">
      <w:pPr>
        <w:spacing w:line="286" w:lineRule="auto"/>
        <w:ind w:right="126"/>
        <w:rPr>
          <w:rFonts w:ascii="Arial" w:eastAsia="Tahoma" w:hAnsi="Arial" w:cs="Arial"/>
          <w:sz w:val="24"/>
          <w:szCs w:val="24"/>
        </w:rPr>
      </w:pPr>
      <w:r>
        <w:rPr>
          <w:rFonts w:ascii="Arial" w:eastAsia="Tahoma" w:hAnsi="Arial" w:cs="Arial"/>
          <w:sz w:val="24"/>
          <w:szCs w:val="24"/>
        </w:rPr>
        <w:t>We will</w:t>
      </w:r>
      <w:r w:rsidRPr="00F565DE">
        <w:rPr>
          <w:rFonts w:ascii="Arial" w:eastAsia="Tahoma" w:hAnsi="Arial" w:cs="Arial"/>
          <w:sz w:val="24"/>
          <w:szCs w:val="24"/>
        </w:rPr>
        <w:t xml:space="preserve"> notify </w:t>
      </w:r>
      <w:r>
        <w:rPr>
          <w:rFonts w:ascii="Arial" w:eastAsia="Tahoma" w:hAnsi="Arial" w:cs="Arial"/>
          <w:sz w:val="24"/>
          <w:szCs w:val="24"/>
        </w:rPr>
        <w:t>Surrey County Council</w:t>
      </w:r>
      <w:r w:rsidRPr="00F565DE">
        <w:rPr>
          <w:rFonts w:ascii="Arial" w:eastAsia="Tahoma" w:hAnsi="Arial" w:cs="Arial"/>
          <w:sz w:val="24"/>
          <w:szCs w:val="24"/>
        </w:rPr>
        <w:t xml:space="preserve"> on the first day of absence and any day following, of children that are absent from school by providing the following details: </w:t>
      </w:r>
    </w:p>
    <w:p w14:paraId="6EDA95B3" w14:textId="77777777" w:rsidR="00F565DE" w:rsidRPr="00F565DE" w:rsidRDefault="00F565DE" w:rsidP="00F565DE">
      <w:pPr>
        <w:spacing w:line="286" w:lineRule="auto"/>
        <w:ind w:right="126"/>
        <w:rPr>
          <w:rFonts w:ascii="Arial" w:eastAsia="Tahoma" w:hAnsi="Arial" w:cs="Arial"/>
          <w:sz w:val="24"/>
          <w:szCs w:val="24"/>
        </w:rPr>
      </w:pPr>
      <w:r w:rsidRPr="00F565DE">
        <w:rPr>
          <w:rFonts w:ascii="Arial" w:eastAsia="Tahoma" w:hAnsi="Arial" w:cs="Arial"/>
          <w:sz w:val="24"/>
          <w:szCs w:val="24"/>
        </w:rPr>
        <w:t xml:space="preserve"> </w:t>
      </w:r>
    </w:p>
    <w:p w14:paraId="549E4DF4" w14:textId="798F49BB" w:rsidR="00F565DE" w:rsidRDefault="00F565DE" w:rsidP="00F565DE">
      <w:pPr>
        <w:pStyle w:val="ListParagraph"/>
        <w:numPr>
          <w:ilvl w:val="0"/>
          <w:numId w:val="9"/>
        </w:numPr>
        <w:spacing w:line="286" w:lineRule="auto"/>
        <w:ind w:right="126"/>
        <w:rPr>
          <w:rFonts w:ascii="Arial" w:eastAsia="Tahoma" w:hAnsi="Arial" w:cs="Arial"/>
          <w:sz w:val="24"/>
          <w:szCs w:val="24"/>
        </w:rPr>
      </w:pPr>
      <w:r w:rsidRPr="00F565DE">
        <w:rPr>
          <w:rFonts w:ascii="Arial" w:eastAsia="Tahoma" w:hAnsi="Arial" w:cs="Arial"/>
          <w:sz w:val="24"/>
          <w:szCs w:val="24"/>
        </w:rPr>
        <w:t xml:space="preserve">School Name </w:t>
      </w:r>
      <w:r w:rsidR="00EB60E3">
        <w:rPr>
          <w:rFonts w:ascii="Arial" w:eastAsia="Tahoma" w:hAnsi="Arial" w:cs="Arial"/>
          <w:sz w:val="24"/>
          <w:szCs w:val="24"/>
        </w:rPr>
        <w:t>and</w:t>
      </w:r>
      <w:r w:rsidRPr="00F565DE">
        <w:rPr>
          <w:rFonts w:ascii="Arial" w:eastAsia="Tahoma" w:hAnsi="Arial" w:cs="Arial"/>
          <w:sz w:val="24"/>
          <w:szCs w:val="24"/>
        </w:rPr>
        <w:t xml:space="preserve"> Contact Person details</w:t>
      </w:r>
    </w:p>
    <w:p w14:paraId="31BDC28D" w14:textId="77777777" w:rsidR="00F565DE" w:rsidRDefault="00F565DE" w:rsidP="00F565DE">
      <w:pPr>
        <w:pStyle w:val="ListParagraph"/>
        <w:numPr>
          <w:ilvl w:val="0"/>
          <w:numId w:val="9"/>
        </w:numPr>
        <w:spacing w:line="286" w:lineRule="auto"/>
        <w:ind w:right="126"/>
        <w:rPr>
          <w:rFonts w:ascii="Arial" w:eastAsia="Tahoma" w:hAnsi="Arial" w:cs="Arial"/>
          <w:sz w:val="24"/>
          <w:szCs w:val="24"/>
        </w:rPr>
      </w:pPr>
      <w:r w:rsidRPr="00F565DE">
        <w:rPr>
          <w:rFonts w:ascii="Arial" w:eastAsia="Tahoma" w:hAnsi="Arial" w:cs="Arial"/>
          <w:sz w:val="24"/>
          <w:szCs w:val="24"/>
        </w:rPr>
        <w:t>Full Name of child</w:t>
      </w:r>
    </w:p>
    <w:p w14:paraId="73785787" w14:textId="77777777" w:rsidR="00F565DE" w:rsidRDefault="00F565DE" w:rsidP="00F565DE">
      <w:pPr>
        <w:pStyle w:val="ListParagraph"/>
        <w:numPr>
          <w:ilvl w:val="0"/>
          <w:numId w:val="9"/>
        </w:numPr>
        <w:spacing w:line="286" w:lineRule="auto"/>
        <w:ind w:right="126"/>
        <w:rPr>
          <w:rFonts w:ascii="Arial" w:eastAsia="Tahoma" w:hAnsi="Arial" w:cs="Arial"/>
          <w:sz w:val="24"/>
          <w:szCs w:val="24"/>
        </w:rPr>
      </w:pPr>
      <w:r w:rsidRPr="00F565DE">
        <w:rPr>
          <w:rFonts w:ascii="Arial" w:eastAsia="Tahoma" w:hAnsi="Arial" w:cs="Arial"/>
          <w:sz w:val="24"/>
          <w:szCs w:val="24"/>
        </w:rPr>
        <w:t xml:space="preserve">Date of Birth of child </w:t>
      </w:r>
    </w:p>
    <w:p w14:paraId="52ADD5CF" w14:textId="0AEAF9A8" w:rsidR="00F565DE" w:rsidRPr="00F565DE" w:rsidRDefault="00F565DE" w:rsidP="00F565DE">
      <w:pPr>
        <w:pStyle w:val="ListParagraph"/>
        <w:numPr>
          <w:ilvl w:val="0"/>
          <w:numId w:val="9"/>
        </w:numPr>
        <w:spacing w:line="286" w:lineRule="auto"/>
        <w:ind w:right="126"/>
        <w:rPr>
          <w:rFonts w:ascii="Arial" w:eastAsia="Tahoma" w:hAnsi="Arial" w:cs="Arial"/>
          <w:sz w:val="24"/>
          <w:szCs w:val="24"/>
        </w:rPr>
      </w:pPr>
      <w:r w:rsidRPr="00F565DE">
        <w:rPr>
          <w:rFonts w:ascii="Arial" w:eastAsia="Tahoma" w:hAnsi="Arial" w:cs="Arial"/>
          <w:sz w:val="24"/>
          <w:szCs w:val="24"/>
        </w:rPr>
        <w:t xml:space="preserve">When they were last seen by school staff </w:t>
      </w:r>
    </w:p>
    <w:p w14:paraId="71F041AF" w14:textId="77777777" w:rsidR="00F565DE" w:rsidRPr="00F565DE" w:rsidRDefault="00F565DE" w:rsidP="00F565DE">
      <w:pPr>
        <w:spacing w:line="286" w:lineRule="auto"/>
        <w:ind w:right="126"/>
        <w:rPr>
          <w:rFonts w:ascii="Arial" w:eastAsia="Tahoma" w:hAnsi="Arial" w:cs="Arial"/>
          <w:sz w:val="24"/>
          <w:szCs w:val="24"/>
        </w:rPr>
      </w:pPr>
      <w:r w:rsidRPr="00F565DE">
        <w:rPr>
          <w:rFonts w:ascii="Arial" w:eastAsia="Tahoma" w:hAnsi="Arial" w:cs="Arial"/>
          <w:sz w:val="24"/>
          <w:szCs w:val="24"/>
        </w:rPr>
        <w:t xml:space="preserve"> </w:t>
      </w:r>
    </w:p>
    <w:p w14:paraId="005F2D8B" w14:textId="2914CE76" w:rsidR="005616EC" w:rsidRPr="000C70AA" w:rsidRDefault="00F565DE" w:rsidP="00F565DE">
      <w:pPr>
        <w:spacing w:line="286" w:lineRule="auto"/>
        <w:ind w:right="126"/>
        <w:rPr>
          <w:rFonts w:ascii="Arial" w:eastAsia="Tahoma" w:hAnsi="Arial" w:cs="Arial"/>
          <w:sz w:val="24"/>
          <w:szCs w:val="24"/>
        </w:rPr>
      </w:pPr>
      <w:r w:rsidRPr="00F565DE">
        <w:rPr>
          <w:rFonts w:ascii="Arial" w:eastAsia="Tahoma" w:hAnsi="Arial" w:cs="Arial"/>
          <w:sz w:val="24"/>
          <w:szCs w:val="24"/>
        </w:rPr>
        <w:t>This must be submitted by email to:  covidschoolattendance@surreycc.gov.uk</w:t>
      </w:r>
    </w:p>
    <w:p w14:paraId="5E62E9BD" w14:textId="77777777" w:rsidR="005616EC" w:rsidRPr="000C70AA" w:rsidRDefault="005616EC">
      <w:pPr>
        <w:spacing w:line="286" w:lineRule="auto"/>
        <w:ind w:right="126"/>
        <w:rPr>
          <w:rFonts w:ascii="Arial" w:eastAsia="Tahoma" w:hAnsi="Arial" w:cs="Arial"/>
          <w:sz w:val="24"/>
          <w:szCs w:val="24"/>
        </w:rPr>
      </w:pPr>
    </w:p>
    <w:p w14:paraId="13ADD301" w14:textId="77777777" w:rsidR="00347ACC" w:rsidRPr="00E63544" w:rsidRDefault="00347ACC">
      <w:pPr>
        <w:spacing w:line="286" w:lineRule="auto"/>
        <w:ind w:right="126"/>
        <w:rPr>
          <w:rFonts w:ascii="Arial" w:eastAsia="Tahoma" w:hAnsi="Arial" w:cs="Arial"/>
          <w:sz w:val="24"/>
          <w:szCs w:val="24"/>
        </w:rPr>
      </w:pPr>
    </w:p>
    <w:p w14:paraId="0E8478FA" w14:textId="77777777" w:rsidR="005616EC" w:rsidRPr="00E63544" w:rsidRDefault="005616EC">
      <w:pPr>
        <w:spacing w:line="286" w:lineRule="auto"/>
        <w:ind w:right="126"/>
        <w:rPr>
          <w:rFonts w:ascii="Arial" w:eastAsia="Tahoma" w:hAnsi="Arial" w:cs="Arial"/>
          <w:sz w:val="24"/>
          <w:szCs w:val="24"/>
        </w:rPr>
      </w:pPr>
      <w:r w:rsidRPr="00E63544">
        <w:rPr>
          <w:rFonts w:ascii="Arial" w:eastAsia="Tahoma" w:hAnsi="Arial" w:cs="Arial"/>
          <w:sz w:val="24"/>
          <w:szCs w:val="24"/>
        </w:rPr>
        <w:t xml:space="preserve">The Department for Education has introduced a </w:t>
      </w:r>
      <w:hyperlink r:id="rId15" w:history="1">
        <w:r w:rsidRPr="00BC33C2">
          <w:rPr>
            <w:rFonts w:ascii="Arial" w:eastAsia="Tahoma" w:hAnsi="Arial" w:cs="Arial"/>
            <w:sz w:val="24"/>
            <w:szCs w:val="24"/>
          </w:rPr>
          <w:t>daily online attendance form</w:t>
        </w:r>
      </w:hyperlink>
      <w:r w:rsidRPr="00E63544">
        <w:rPr>
          <w:rFonts w:ascii="Arial" w:eastAsia="Tahoma" w:hAnsi="Arial" w:cs="Arial"/>
          <w:sz w:val="24"/>
          <w:szCs w:val="24"/>
        </w:rPr>
        <w:t xml:space="preserve"> to keep a record of children of critical workers and vulnerable children who are attending school. This allows for a record of attendance for safeguarding purposes and allows schools to provide accurate, up-to-date data to the department on the number of children taking up places.</w:t>
      </w:r>
    </w:p>
    <w:p w14:paraId="0E53D283" w14:textId="77777777" w:rsidR="00FD0CE4" w:rsidRPr="00E63544" w:rsidRDefault="00FD0CE4">
      <w:pPr>
        <w:spacing w:line="200" w:lineRule="exact"/>
        <w:rPr>
          <w:rFonts w:ascii="Arial" w:eastAsia="Tahoma" w:hAnsi="Arial" w:cs="Arial"/>
          <w:sz w:val="24"/>
          <w:szCs w:val="24"/>
        </w:rPr>
      </w:pPr>
    </w:p>
    <w:p w14:paraId="40BFA97B" w14:textId="77777777" w:rsidR="00FD0CE4" w:rsidRPr="000C70AA" w:rsidRDefault="00FD0CE4">
      <w:pPr>
        <w:spacing w:line="260" w:lineRule="exact"/>
        <w:rPr>
          <w:rFonts w:ascii="Arial" w:hAnsi="Arial" w:cs="Arial"/>
          <w:sz w:val="20"/>
          <w:szCs w:val="20"/>
        </w:rPr>
      </w:pPr>
    </w:p>
    <w:p w14:paraId="7F0B9B08" w14:textId="0A72F592" w:rsidR="00507527" w:rsidRPr="000C70AA" w:rsidRDefault="00507527" w:rsidP="00507527">
      <w:pPr>
        <w:rPr>
          <w:rFonts w:ascii="Arial" w:hAnsi="Arial" w:cs="Arial"/>
          <w:sz w:val="20"/>
          <w:szCs w:val="20"/>
        </w:rPr>
      </w:pPr>
      <w:bookmarkStart w:id="4" w:name="_Hlk36548001"/>
      <w:r w:rsidRPr="000C70AA">
        <w:rPr>
          <w:rFonts w:ascii="Arial" w:eastAsia="Tahoma" w:hAnsi="Arial" w:cs="Arial"/>
          <w:b/>
          <w:bCs/>
          <w:sz w:val="24"/>
          <w:szCs w:val="24"/>
        </w:rPr>
        <w:t>5. Designated Safeguarding Lead</w:t>
      </w:r>
    </w:p>
    <w:p w14:paraId="13D5AEE0" w14:textId="73E3A3B0" w:rsidR="00FD0CE4" w:rsidRPr="000C70AA" w:rsidRDefault="00FD0CE4">
      <w:pPr>
        <w:rPr>
          <w:rFonts w:ascii="Arial" w:hAnsi="Arial" w:cs="Arial"/>
          <w:sz w:val="20"/>
          <w:szCs w:val="20"/>
        </w:rPr>
      </w:pPr>
    </w:p>
    <w:bookmarkEnd w:id="4"/>
    <w:p w14:paraId="07A27D07" w14:textId="77777777" w:rsidR="00FD0CE4" w:rsidRPr="000C70AA" w:rsidRDefault="00FD0CE4">
      <w:pPr>
        <w:spacing w:line="297" w:lineRule="exact"/>
        <w:rPr>
          <w:rFonts w:ascii="Arial" w:hAnsi="Arial" w:cs="Arial"/>
          <w:sz w:val="20"/>
          <w:szCs w:val="20"/>
        </w:rPr>
      </w:pPr>
    </w:p>
    <w:p w14:paraId="7FA32B1D" w14:textId="5E985FFF" w:rsidR="00FD0CE4" w:rsidRPr="00EB60E3" w:rsidRDefault="00EB60E3">
      <w:pPr>
        <w:rPr>
          <w:rFonts w:ascii="Arial" w:hAnsi="Arial" w:cs="Arial"/>
          <w:color w:val="FF0000"/>
          <w:sz w:val="20"/>
          <w:szCs w:val="20"/>
        </w:rPr>
      </w:pPr>
      <w:r w:rsidRPr="00EB60E3">
        <w:rPr>
          <w:rFonts w:ascii="Arial" w:hAnsi="Arial" w:cs="Arial"/>
          <w:color w:val="FF0000"/>
          <w:sz w:val="24"/>
          <w:szCs w:val="24"/>
        </w:rPr>
        <w:t>Walsh Memorial C of E (VC) Infant School</w:t>
      </w:r>
      <w:r w:rsidRPr="00EB60E3">
        <w:rPr>
          <w:rFonts w:ascii="Arial" w:eastAsia="Tahoma" w:hAnsi="Arial" w:cs="Arial"/>
          <w:color w:val="FF0000"/>
          <w:sz w:val="24"/>
          <w:szCs w:val="24"/>
        </w:rPr>
        <w:t xml:space="preserve"> </w:t>
      </w:r>
      <w:r w:rsidR="001D17AC" w:rsidRPr="00EB60E3">
        <w:rPr>
          <w:rFonts w:ascii="Arial" w:eastAsia="Tahoma" w:hAnsi="Arial" w:cs="Arial"/>
          <w:color w:val="FF0000"/>
          <w:sz w:val="24"/>
          <w:szCs w:val="24"/>
        </w:rPr>
        <w:t xml:space="preserve">has a Designated Safeguarding Lead (DSL) and </w:t>
      </w:r>
      <w:r w:rsidR="00E43066" w:rsidRPr="00EB60E3">
        <w:rPr>
          <w:rFonts w:ascii="Arial" w:eastAsia="Tahoma" w:hAnsi="Arial" w:cs="Arial"/>
          <w:color w:val="FF0000"/>
          <w:sz w:val="24"/>
          <w:szCs w:val="24"/>
        </w:rPr>
        <w:t>two</w:t>
      </w:r>
      <w:r w:rsidR="001D17AC" w:rsidRPr="00EB60E3">
        <w:rPr>
          <w:rFonts w:ascii="Arial" w:eastAsia="Tahoma" w:hAnsi="Arial" w:cs="Arial"/>
          <w:color w:val="FF0000"/>
          <w:sz w:val="24"/>
          <w:szCs w:val="24"/>
        </w:rPr>
        <w:t xml:space="preserve"> Deputy DSL</w:t>
      </w:r>
      <w:r w:rsidR="00E43066" w:rsidRPr="00EB60E3">
        <w:rPr>
          <w:rFonts w:ascii="Arial" w:eastAsia="Tahoma" w:hAnsi="Arial" w:cs="Arial"/>
          <w:color w:val="FF0000"/>
          <w:sz w:val="24"/>
          <w:szCs w:val="24"/>
        </w:rPr>
        <w:t>s</w:t>
      </w:r>
      <w:r w:rsidR="001D17AC" w:rsidRPr="00EB60E3">
        <w:rPr>
          <w:rFonts w:ascii="Arial" w:eastAsia="Tahoma" w:hAnsi="Arial" w:cs="Arial"/>
          <w:color w:val="FF0000"/>
          <w:sz w:val="24"/>
          <w:szCs w:val="24"/>
        </w:rPr>
        <w:t>.</w:t>
      </w:r>
    </w:p>
    <w:p w14:paraId="31B9F2DE" w14:textId="77777777" w:rsidR="00FD0CE4" w:rsidRPr="000C70AA" w:rsidRDefault="00FD0CE4">
      <w:pPr>
        <w:spacing w:line="291" w:lineRule="exact"/>
        <w:rPr>
          <w:rFonts w:ascii="Arial" w:hAnsi="Arial" w:cs="Arial"/>
          <w:sz w:val="20"/>
          <w:szCs w:val="20"/>
        </w:rPr>
      </w:pPr>
    </w:p>
    <w:p w14:paraId="45A707E3" w14:textId="11803C98" w:rsidR="00FD0CE4" w:rsidRPr="000C70AA" w:rsidRDefault="001D17AC">
      <w:pPr>
        <w:rPr>
          <w:rFonts w:ascii="Arial" w:hAnsi="Arial" w:cs="Arial"/>
          <w:sz w:val="20"/>
          <w:szCs w:val="20"/>
        </w:rPr>
      </w:pPr>
      <w:r w:rsidRPr="000C70AA">
        <w:rPr>
          <w:rFonts w:ascii="Arial" w:eastAsia="Tahoma" w:hAnsi="Arial" w:cs="Arial"/>
          <w:sz w:val="24"/>
          <w:szCs w:val="24"/>
        </w:rPr>
        <w:t xml:space="preserve">The Designated Safeguarding Lead is: </w:t>
      </w:r>
      <w:r w:rsidR="00EB60E3">
        <w:rPr>
          <w:rFonts w:ascii="Arial" w:eastAsia="Tahoma" w:hAnsi="Arial" w:cs="Arial"/>
          <w:color w:val="FF0000"/>
          <w:sz w:val="24"/>
          <w:szCs w:val="24"/>
        </w:rPr>
        <w:t>xxxxx</w:t>
      </w:r>
    </w:p>
    <w:p w14:paraId="33E6761E" w14:textId="77777777" w:rsidR="00FD0CE4" w:rsidRPr="000C70AA" w:rsidRDefault="00FD0CE4">
      <w:pPr>
        <w:spacing w:line="291" w:lineRule="exact"/>
        <w:rPr>
          <w:rFonts w:ascii="Arial" w:hAnsi="Arial" w:cs="Arial"/>
          <w:sz w:val="20"/>
          <w:szCs w:val="20"/>
        </w:rPr>
      </w:pPr>
    </w:p>
    <w:p w14:paraId="2B4E30E5" w14:textId="43E745A7" w:rsidR="00FD0CE4" w:rsidRPr="000C70AA" w:rsidRDefault="001D17AC" w:rsidP="005616EC">
      <w:pPr>
        <w:rPr>
          <w:rFonts w:ascii="Arial" w:eastAsia="Tahoma" w:hAnsi="Arial" w:cs="Arial"/>
          <w:sz w:val="24"/>
          <w:szCs w:val="24"/>
        </w:rPr>
      </w:pPr>
      <w:r w:rsidRPr="000C70AA">
        <w:rPr>
          <w:rFonts w:ascii="Arial" w:eastAsia="Tahoma" w:hAnsi="Arial" w:cs="Arial"/>
          <w:sz w:val="24"/>
          <w:szCs w:val="24"/>
        </w:rPr>
        <w:t>The Deputy Designated Safeguarding Lead</w:t>
      </w:r>
      <w:r w:rsidR="00E43066">
        <w:rPr>
          <w:rFonts w:ascii="Arial" w:eastAsia="Tahoma" w:hAnsi="Arial" w:cs="Arial"/>
          <w:sz w:val="24"/>
          <w:szCs w:val="24"/>
        </w:rPr>
        <w:t>s</w:t>
      </w:r>
      <w:r w:rsidRPr="000C70AA">
        <w:rPr>
          <w:rFonts w:ascii="Arial" w:eastAsia="Tahoma" w:hAnsi="Arial" w:cs="Arial"/>
          <w:sz w:val="24"/>
          <w:szCs w:val="24"/>
        </w:rPr>
        <w:t xml:space="preserve"> </w:t>
      </w:r>
      <w:r w:rsidR="00E43066">
        <w:rPr>
          <w:rFonts w:ascii="Arial" w:eastAsia="Tahoma" w:hAnsi="Arial" w:cs="Arial"/>
          <w:sz w:val="24"/>
          <w:szCs w:val="24"/>
        </w:rPr>
        <w:t>are</w:t>
      </w:r>
      <w:r w:rsidRPr="000C70AA">
        <w:rPr>
          <w:rFonts w:ascii="Arial" w:eastAsia="Tahoma" w:hAnsi="Arial" w:cs="Arial"/>
          <w:sz w:val="24"/>
          <w:szCs w:val="24"/>
        </w:rPr>
        <w:t xml:space="preserve">: </w:t>
      </w:r>
      <w:bookmarkStart w:id="5" w:name="page5"/>
      <w:bookmarkEnd w:id="5"/>
      <w:r w:rsidR="00EB60E3">
        <w:rPr>
          <w:rFonts w:ascii="Arial" w:eastAsia="Tahoma" w:hAnsi="Arial" w:cs="Arial"/>
          <w:color w:val="FF0000"/>
          <w:sz w:val="24"/>
          <w:szCs w:val="24"/>
        </w:rPr>
        <w:t>xxxxxxxx</w:t>
      </w:r>
      <w:r w:rsidR="00E43066">
        <w:rPr>
          <w:rFonts w:ascii="Arial" w:eastAsia="Tahoma" w:hAnsi="Arial" w:cs="Arial"/>
          <w:sz w:val="24"/>
          <w:szCs w:val="24"/>
        </w:rPr>
        <w:t>.</w:t>
      </w:r>
    </w:p>
    <w:p w14:paraId="71B68C6B" w14:textId="77777777" w:rsidR="005616EC" w:rsidRPr="000C70AA" w:rsidRDefault="005616EC" w:rsidP="005616EC">
      <w:pPr>
        <w:rPr>
          <w:rFonts w:ascii="Arial" w:hAnsi="Arial" w:cs="Arial"/>
          <w:sz w:val="20"/>
          <w:szCs w:val="20"/>
        </w:rPr>
      </w:pPr>
    </w:p>
    <w:p w14:paraId="0335CCCD" w14:textId="77777777" w:rsidR="00FD0CE4" w:rsidRPr="000C70AA" w:rsidRDefault="005616EC">
      <w:pPr>
        <w:spacing w:line="264" w:lineRule="auto"/>
        <w:ind w:right="306"/>
        <w:jc w:val="both"/>
        <w:rPr>
          <w:rFonts w:ascii="Arial" w:hAnsi="Arial" w:cs="Arial"/>
          <w:sz w:val="20"/>
          <w:szCs w:val="20"/>
        </w:rPr>
      </w:pPr>
      <w:r w:rsidRPr="000C70AA">
        <w:rPr>
          <w:rFonts w:ascii="Arial" w:eastAsia="Tahoma" w:hAnsi="Arial" w:cs="Arial"/>
          <w:sz w:val="24"/>
          <w:szCs w:val="24"/>
        </w:rPr>
        <w:t xml:space="preserve">A member of the DSL team will always be available during school hours. </w:t>
      </w:r>
      <w:r w:rsidR="001D17AC" w:rsidRPr="000C70AA">
        <w:rPr>
          <w:rFonts w:ascii="Arial" w:eastAsia="Tahoma" w:hAnsi="Arial" w:cs="Arial"/>
          <w:sz w:val="24"/>
          <w:szCs w:val="24"/>
        </w:rPr>
        <w:t>The optimal scenario is to have a trained DSL (or deputy) available on site. Where this is not the case a trained DSL (or deputy) will be available to be contacted via phone or online video - for example when working from home.</w:t>
      </w:r>
    </w:p>
    <w:p w14:paraId="41FE858D" w14:textId="77777777" w:rsidR="00FD0CE4" w:rsidRPr="000C70AA" w:rsidRDefault="00FD0CE4">
      <w:pPr>
        <w:spacing w:line="201" w:lineRule="exact"/>
        <w:rPr>
          <w:rFonts w:ascii="Arial" w:hAnsi="Arial" w:cs="Arial"/>
          <w:sz w:val="20"/>
          <w:szCs w:val="20"/>
        </w:rPr>
      </w:pPr>
    </w:p>
    <w:p w14:paraId="5C564B17" w14:textId="183455B3" w:rsidR="00FD0CE4" w:rsidRPr="000C70AA" w:rsidRDefault="001D17AC">
      <w:pPr>
        <w:spacing w:line="290" w:lineRule="auto"/>
        <w:ind w:right="446"/>
        <w:rPr>
          <w:rFonts w:ascii="Arial" w:hAnsi="Arial" w:cs="Arial"/>
          <w:sz w:val="20"/>
          <w:szCs w:val="20"/>
        </w:rPr>
      </w:pPr>
      <w:r w:rsidRPr="000C70AA">
        <w:rPr>
          <w:rFonts w:ascii="Arial" w:eastAsia="Tahoma" w:hAnsi="Arial" w:cs="Arial"/>
          <w:sz w:val="24"/>
          <w:szCs w:val="24"/>
        </w:rPr>
        <w:t xml:space="preserve">Where a trained DSL (or deputy) is not on site, in addition to the above, a </w:t>
      </w:r>
      <w:r w:rsidR="005B3C75" w:rsidRPr="000C70AA">
        <w:rPr>
          <w:rFonts w:ascii="Arial" w:eastAsia="Tahoma" w:hAnsi="Arial" w:cs="Arial"/>
          <w:sz w:val="24"/>
          <w:szCs w:val="24"/>
        </w:rPr>
        <w:t xml:space="preserve">designated </w:t>
      </w:r>
      <w:r w:rsidR="00CF3110">
        <w:rPr>
          <w:rFonts w:ascii="Arial" w:eastAsia="Tahoma" w:hAnsi="Arial" w:cs="Arial"/>
          <w:sz w:val="24"/>
          <w:szCs w:val="24"/>
        </w:rPr>
        <w:t xml:space="preserve">senior </w:t>
      </w:r>
      <w:r w:rsidR="005B3C75" w:rsidRPr="000C70AA">
        <w:rPr>
          <w:rFonts w:ascii="Arial" w:eastAsia="Tahoma" w:hAnsi="Arial" w:cs="Arial"/>
          <w:sz w:val="24"/>
          <w:szCs w:val="24"/>
        </w:rPr>
        <w:t xml:space="preserve">member of staff will </w:t>
      </w:r>
      <w:r w:rsidRPr="000C70AA">
        <w:rPr>
          <w:rFonts w:ascii="Arial" w:eastAsia="Tahoma" w:hAnsi="Arial" w:cs="Arial"/>
          <w:sz w:val="24"/>
          <w:szCs w:val="24"/>
        </w:rPr>
        <w:t>assume responsibility for co-ordinating safeguarding on site.</w:t>
      </w:r>
    </w:p>
    <w:p w14:paraId="758B8C2A" w14:textId="77777777" w:rsidR="00FD0CE4" w:rsidRPr="000C70AA" w:rsidRDefault="00FD0CE4">
      <w:pPr>
        <w:spacing w:line="169" w:lineRule="exact"/>
        <w:rPr>
          <w:rFonts w:ascii="Arial" w:hAnsi="Arial" w:cs="Arial"/>
          <w:sz w:val="20"/>
          <w:szCs w:val="20"/>
        </w:rPr>
      </w:pPr>
    </w:p>
    <w:p w14:paraId="058D2D29" w14:textId="77777777" w:rsidR="00FD0CE4" w:rsidRPr="000C70AA" w:rsidRDefault="001D17AC">
      <w:pPr>
        <w:spacing w:line="257" w:lineRule="auto"/>
        <w:ind w:right="146"/>
        <w:rPr>
          <w:rFonts w:ascii="Arial" w:hAnsi="Arial" w:cs="Arial"/>
          <w:sz w:val="20"/>
          <w:szCs w:val="20"/>
        </w:rPr>
      </w:pPr>
      <w:r w:rsidRPr="000C70AA">
        <w:rPr>
          <w:rFonts w:ascii="Arial" w:eastAsia="Tahoma" w:hAnsi="Arial" w:cs="Arial"/>
          <w:sz w:val="24"/>
          <w:szCs w:val="24"/>
        </w:rPr>
        <w:t>This might include liaising with the offsite DSL (or deputy) and as required liaising with children’s social workers where they require access to children in need and/or to carry out statutory assessments at the school or college.</w:t>
      </w:r>
    </w:p>
    <w:p w14:paraId="140A21CA" w14:textId="77777777" w:rsidR="00FD0CE4" w:rsidRPr="000C70AA" w:rsidRDefault="00FD0CE4">
      <w:pPr>
        <w:spacing w:line="209" w:lineRule="exact"/>
        <w:rPr>
          <w:rFonts w:ascii="Arial" w:hAnsi="Arial" w:cs="Arial"/>
          <w:sz w:val="20"/>
          <w:szCs w:val="20"/>
        </w:rPr>
      </w:pPr>
    </w:p>
    <w:p w14:paraId="63BEF615" w14:textId="212A3F8C" w:rsidR="00FD0CE4" w:rsidRPr="000C70AA" w:rsidRDefault="001D17AC">
      <w:pPr>
        <w:spacing w:line="264" w:lineRule="auto"/>
        <w:ind w:right="126"/>
        <w:rPr>
          <w:rFonts w:ascii="Arial" w:hAnsi="Arial" w:cs="Arial"/>
          <w:sz w:val="20"/>
          <w:szCs w:val="20"/>
        </w:rPr>
      </w:pPr>
      <w:r w:rsidRPr="000C70AA">
        <w:rPr>
          <w:rFonts w:ascii="Arial" w:eastAsia="Tahoma" w:hAnsi="Arial" w:cs="Arial"/>
          <w:sz w:val="24"/>
          <w:szCs w:val="24"/>
        </w:rPr>
        <w:t xml:space="preserve">It is important that all </w:t>
      </w:r>
      <w:r w:rsidR="00C00E68" w:rsidRPr="000C70AA">
        <w:rPr>
          <w:rFonts w:ascii="Arial" w:eastAsia="Tahoma" w:hAnsi="Arial" w:cs="Arial"/>
          <w:sz w:val="24"/>
          <w:szCs w:val="24"/>
        </w:rPr>
        <w:t>our</w:t>
      </w:r>
      <w:r w:rsidRPr="000C70AA">
        <w:rPr>
          <w:rFonts w:ascii="Arial" w:eastAsia="Tahoma" w:hAnsi="Arial" w:cs="Arial"/>
          <w:sz w:val="24"/>
          <w:szCs w:val="24"/>
        </w:rPr>
        <w:t xml:space="preserve"> staff and volunteers have access to a trained DSL or deputy. On each day staff on site will be made aware of that person is and how to speak to them.</w:t>
      </w:r>
    </w:p>
    <w:p w14:paraId="2FF36A35" w14:textId="77777777" w:rsidR="00FD0CE4" w:rsidRPr="000C70AA" w:rsidRDefault="00FD0CE4">
      <w:pPr>
        <w:spacing w:line="206" w:lineRule="exact"/>
        <w:rPr>
          <w:rFonts w:ascii="Arial" w:hAnsi="Arial" w:cs="Arial"/>
          <w:sz w:val="20"/>
          <w:szCs w:val="20"/>
        </w:rPr>
      </w:pPr>
    </w:p>
    <w:p w14:paraId="283E4048" w14:textId="27990835" w:rsidR="00FD0CE4" w:rsidRDefault="001D17AC">
      <w:pPr>
        <w:spacing w:line="286" w:lineRule="auto"/>
        <w:ind w:right="466"/>
        <w:rPr>
          <w:rFonts w:ascii="Arial" w:eastAsia="Tahoma" w:hAnsi="Arial" w:cs="Arial"/>
          <w:sz w:val="24"/>
          <w:szCs w:val="24"/>
        </w:rPr>
      </w:pPr>
      <w:r w:rsidRPr="000C70AA">
        <w:rPr>
          <w:rFonts w:ascii="Arial" w:eastAsia="Tahoma" w:hAnsi="Arial" w:cs="Arial"/>
          <w:sz w:val="24"/>
          <w:szCs w:val="24"/>
        </w:rPr>
        <w:t>The DSL will continue to engage with social workers and attend all multi-agency meetings, which can be done remotely.</w:t>
      </w:r>
    </w:p>
    <w:p w14:paraId="2D78121E" w14:textId="725BD998" w:rsidR="00E80A40" w:rsidRDefault="00E80A40">
      <w:pPr>
        <w:spacing w:line="286" w:lineRule="auto"/>
        <w:ind w:right="466"/>
        <w:rPr>
          <w:rFonts w:ascii="Arial" w:eastAsia="Tahoma" w:hAnsi="Arial" w:cs="Arial"/>
          <w:sz w:val="24"/>
          <w:szCs w:val="24"/>
        </w:rPr>
      </w:pPr>
    </w:p>
    <w:p w14:paraId="48B78E1C" w14:textId="3C5E51D3" w:rsidR="00E80A40" w:rsidRDefault="00E80A40">
      <w:pPr>
        <w:spacing w:line="286" w:lineRule="auto"/>
        <w:ind w:right="466"/>
        <w:rPr>
          <w:rFonts w:ascii="Arial" w:eastAsia="Tahoma" w:hAnsi="Arial" w:cs="Arial"/>
          <w:sz w:val="24"/>
          <w:szCs w:val="24"/>
        </w:rPr>
      </w:pPr>
      <w:r>
        <w:rPr>
          <w:rFonts w:ascii="Arial" w:eastAsia="Tahoma" w:hAnsi="Arial" w:cs="Arial"/>
          <w:sz w:val="24"/>
          <w:szCs w:val="24"/>
        </w:rPr>
        <w:t xml:space="preserve">Refer to </w:t>
      </w:r>
      <w:hyperlink r:id="rId16" w:history="1">
        <w:r w:rsidRPr="00E63544">
          <w:rPr>
            <w:rStyle w:val="Hyperlink"/>
            <w:rFonts w:ascii="Arial" w:eastAsia="Tahoma" w:hAnsi="Arial" w:cs="Arial"/>
            <w:sz w:val="24"/>
            <w:szCs w:val="24"/>
          </w:rPr>
          <w:t>guidance Changes to Child Protection Conferences</w:t>
        </w:r>
      </w:hyperlink>
      <w:r>
        <w:rPr>
          <w:rFonts w:ascii="Arial" w:eastAsia="Tahoma" w:hAnsi="Arial" w:cs="Arial"/>
          <w:sz w:val="24"/>
          <w:szCs w:val="24"/>
        </w:rPr>
        <w:t xml:space="preserve"> </w:t>
      </w:r>
    </w:p>
    <w:p w14:paraId="0975E38C" w14:textId="0AA727D0" w:rsidR="00507527" w:rsidRDefault="00507527">
      <w:pPr>
        <w:spacing w:line="286" w:lineRule="auto"/>
        <w:ind w:right="466"/>
        <w:rPr>
          <w:rFonts w:ascii="Arial" w:eastAsia="Tahoma" w:hAnsi="Arial" w:cs="Arial"/>
          <w:sz w:val="24"/>
          <w:szCs w:val="24"/>
        </w:rPr>
      </w:pPr>
    </w:p>
    <w:p w14:paraId="02B02E67" w14:textId="1A1A026B" w:rsidR="00507527" w:rsidRPr="00507527" w:rsidRDefault="00507527" w:rsidP="00507527">
      <w:pPr>
        <w:rPr>
          <w:rFonts w:ascii="Arial" w:eastAsia="Tahoma" w:hAnsi="Arial" w:cs="Arial"/>
          <w:b/>
          <w:bCs/>
          <w:sz w:val="24"/>
          <w:szCs w:val="24"/>
        </w:rPr>
      </w:pPr>
      <w:r w:rsidRPr="00507527">
        <w:rPr>
          <w:rFonts w:ascii="Arial" w:eastAsia="Tahoma" w:hAnsi="Arial" w:cs="Arial"/>
          <w:b/>
          <w:bCs/>
          <w:sz w:val="24"/>
          <w:szCs w:val="24"/>
        </w:rPr>
        <w:t>Hom</w:t>
      </w:r>
      <w:r>
        <w:rPr>
          <w:rFonts w:ascii="Arial" w:eastAsia="Tahoma" w:hAnsi="Arial" w:cs="Arial"/>
          <w:b/>
          <w:bCs/>
          <w:sz w:val="24"/>
          <w:szCs w:val="24"/>
        </w:rPr>
        <w:t>e Schools and Hub School DSL Safeguarding Responsibilities</w:t>
      </w:r>
    </w:p>
    <w:p w14:paraId="0DBA0D49" w14:textId="77777777" w:rsidR="00507527" w:rsidRDefault="00507527" w:rsidP="00507527">
      <w:pPr>
        <w:spacing w:line="257" w:lineRule="auto"/>
        <w:ind w:right="146"/>
        <w:rPr>
          <w:b/>
          <w:bCs/>
        </w:rPr>
      </w:pPr>
    </w:p>
    <w:p w14:paraId="5B547CF8" w14:textId="359C71E7" w:rsidR="00507527" w:rsidRDefault="00507527" w:rsidP="00507527">
      <w:pPr>
        <w:spacing w:line="257" w:lineRule="auto"/>
        <w:ind w:right="146"/>
        <w:rPr>
          <w:rFonts w:ascii="Arial" w:eastAsia="Tahoma" w:hAnsi="Arial" w:cs="Arial"/>
          <w:sz w:val="24"/>
          <w:szCs w:val="24"/>
        </w:rPr>
      </w:pPr>
      <w:r w:rsidRPr="00507527">
        <w:rPr>
          <w:rFonts w:ascii="Arial" w:eastAsia="Tahoma" w:hAnsi="Arial" w:cs="Arial"/>
          <w:sz w:val="24"/>
          <w:szCs w:val="24"/>
        </w:rPr>
        <w:t xml:space="preserve">(N.B Home School: School which pupil normally attends. Hub School: School which is physically open and children from other schools are attending.) </w:t>
      </w:r>
    </w:p>
    <w:p w14:paraId="4DCA703A" w14:textId="77777777" w:rsidR="00507527" w:rsidRPr="00507527" w:rsidRDefault="00507527" w:rsidP="00507527">
      <w:pPr>
        <w:spacing w:line="257" w:lineRule="auto"/>
        <w:ind w:right="146"/>
        <w:rPr>
          <w:rFonts w:ascii="Arial" w:eastAsia="Tahoma" w:hAnsi="Arial" w:cs="Arial"/>
          <w:sz w:val="24"/>
          <w:szCs w:val="24"/>
        </w:rPr>
      </w:pPr>
    </w:p>
    <w:p w14:paraId="534B2716" w14:textId="7F697D23" w:rsidR="00507527" w:rsidRDefault="00507527" w:rsidP="00507527">
      <w:pPr>
        <w:spacing w:line="290" w:lineRule="auto"/>
        <w:ind w:right="446"/>
        <w:rPr>
          <w:rFonts w:ascii="Arial" w:eastAsia="Tahoma" w:hAnsi="Arial" w:cs="Arial"/>
          <w:sz w:val="24"/>
          <w:szCs w:val="24"/>
        </w:rPr>
      </w:pPr>
      <w:r w:rsidRPr="00507527">
        <w:rPr>
          <w:rFonts w:ascii="Arial" w:eastAsia="Tahoma" w:hAnsi="Arial" w:cs="Arial"/>
          <w:sz w:val="24"/>
          <w:szCs w:val="24"/>
        </w:rPr>
        <w:t xml:space="preserve">The Home School maintains responsibility for safeguarding children on roll. </w:t>
      </w:r>
    </w:p>
    <w:p w14:paraId="0CF2A0BA" w14:textId="77777777" w:rsidR="00507527" w:rsidRPr="00507527" w:rsidRDefault="00507527" w:rsidP="00507527">
      <w:pPr>
        <w:spacing w:line="290" w:lineRule="auto"/>
        <w:ind w:right="446"/>
        <w:rPr>
          <w:rFonts w:ascii="Arial" w:eastAsia="Tahoma" w:hAnsi="Arial" w:cs="Arial"/>
          <w:sz w:val="24"/>
          <w:szCs w:val="24"/>
        </w:rPr>
      </w:pPr>
    </w:p>
    <w:p w14:paraId="05274D8A" w14:textId="77777777" w:rsidR="00507527" w:rsidRPr="00507527" w:rsidRDefault="00507527" w:rsidP="00507527">
      <w:pPr>
        <w:spacing w:line="290" w:lineRule="auto"/>
        <w:ind w:right="446"/>
        <w:rPr>
          <w:rFonts w:ascii="Arial" w:eastAsia="Tahoma" w:hAnsi="Arial" w:cs="Arial"/>
          <w:sz w:val="24"/>
          <w:szCs w:val="24"/>
        </w:rPr>
      </w:pPr>
      <w:r w:rsidRPr="00507527">
        <w:rPr>
          <w:rFonts w:ascii="Arial" w:eastAsia="Tahoma" w:hAnsi="Arial" w:cs="Arial"/>
          <w:sz w:val="24"/>
          <w:szCs w:val="24"/>
        </w:rPr>
        <w:t xml:space="preserve">The Home School must ensure that the hub school has the contact details for their DSL. Each Home School DSL should have the contact details of the hub school DSL. </w:t>
      </w:r>
    </w:p>
    <w:p w14:paraId="4FD652BE" w14:textId="530CC088" w:rsidR="00507527" w:rsidRDefault="00507527" w:rsidP="00507527">
      <w:pPr>
        <w:spacing w:line="290" w:lineRule="auto"/>
        <w:ind w:right="446"/>
        <w:rPr>
          <w:rFonts w:ascii="Arial" w:eastAsia="Tahoma" w:hAnsi="Arial" w:cs="Arial"/>
          <w:sz w:val="24"/>
          <w:szCs w:val="24"/>
        </w:rPr>
      </w:pPr>
      <w:r w:rsidRPr="00507527">
        <w:rPr>
          <w:rFonts w:ascii="Arial" w:eastAsia="Tahoma" w:hAnsi="Arial" w:cs="Arial"/>
          <w:sz w:val="24"/>
          <w:szCs w:val="24"/>
        </w:rPr>
        <w:t xml:space="preserve">Where there is a need to make a Request for Support to children’s social care or to contact an allocated social worker, the home school DSL retains responsibility for these tasks with support from the hub school. </w:t>
      </w:r>
    </w:p>
    <w:p w14:paraId="2B430DC1" w14:textId="77777777" w:rsidR="00507527" w:rsidRPr="00507527" w:rsidRDefault="00507527" w:rsidP="00507527">
      <w:pPr>
        <w:spacing w:line="290" w:lineRule="auto"/>
        <w:ind w:right="446"/>
        <w:rPr>
          <w:rFonts w:ascii="Arial" w:eastAsia="Tahoma" w:hAnsi="Arial" w:cs="Arial"/>
          <w:sz w:val="24"/>
          <w:szCs w:val="24"/>
        </w:rPr>
      </w:pPr>
    </w:p>
    <w:p w14:paraId="6C3111EC" w14:textId="4673719D" w:rsidR="00507527" w:rsidRDefault="00507527" w:rsidP="00507527">
      <w:pPr>
        <w:spacing w:line="290" w:lineRule="auto"/>
        <w:ind w:right="446"/>
        <w:rPr>
          <w:rFonts w:ascii="Arial" w:eastAsia="Tahoma" w:hAnsi="Arial" w:cs="Arial"/>
          <w:sz w:val="24"/>
          <w:szCs w:val="24"/>
        </w:rPr>
      </w:pPr>
      <w:r w:rsidRPr="00507527">
        <w:rPr>
          <w:rFonts w:ascii="Arial" w:eastAsia="Tahoma" w:hAnsi="Arial" w:cs="Arial"/>
          <w:sz w:val="24"/>
          <w:szCs w:val="24"/>
        </w:rPr>
        <w:t>It is important for the Home School to provide any relevant safeguarding information relating to individual pupils to the Hub School DSL and other staff on a need to know basis.</w:t>
      </w:r>
    </w:p>
    <w:p w14:paraId="55DA7F55" w14:textId="77777777" w:rsidR="00507527" w:rsidRPr="00507527" w:rsidRDefault="00507527" w:rsidP="00507527">
      <w:pPr>
        <w:spacing w:line="290" w:lineRule="auto"/>
        <w:ind w:right="446"/>
        <w:rPr>
          <w:rFonts w:ascii="Arial" w:eastAsia="Tahoma" w:hAnsi="Arial" w:cs="Arial"/>
          <w:sz w:val="24"/>
          <w:szCs w:val="24"/>
        </w:rPr>
      </w:pPr>
    </w:p>
    <w:p w14:paraId="31896ED7" w14:textId="3A53BDEA" w:rsidR="00507527" w:rsidRDefault="00507527" w:rsidP="00507527">
      <w:pPr>
        <w:spacing w:line="290" w:lineRule="auto"/>
        <w:ind w:right="446"/>
        <w:rPr>
          <w:rFonts w:ascii="Arial" w:eastAsia="Tahoma" w:hAnsi="Arial" w:cs="Arial"/>
          <w:sz w:val="24"/>
          <w:szCs w:val="24"/>
        </w:rPr>
      </w:pPr>
      <w:r w:rsidRPr="00507527">
        <w:rPr>
          <w:rFonts w:ascii="Arial" w:eastAsia="Tahoma" w:hAnsi="Arial" w:cs="Arial"/>
          <w:sz w:val="24"/>
          <w:szCs w:val="24"/>
        </w:rPr>
        <w:t xml:space="preserve">What information does the Hub School need to provide to the Home School? </w:t>
      </w:r>
    </w:p>
    <w:p w14:paraId="388C0532" w14:textId="77777777" w:rsidR="00507527" w:rsidRDefault="00507527" w:rsidP="00507527">
      <w:pPr>
        <w:spacing w:line="290" w:lineRule="auto"/>
        <w:ind w:right="446"/>
        <w:rPr>
          <w:rFonts w:ascii="Arial" w:eastAsia="Tahoma" w:hAnsi="Arial" w:cs="Arial"/>
          <w:sz w:val="24"/>
          <w:szCs w:val="24"/>
        </w:rPr>
      </w:pPr>
    </w:p>
    <w:p w14:paraId="006DFB5C" w14:textId="6E07B3DD" w:rsidR="00507527" w:rsidRDefault="00507527" w:rsidP="00507527">
      <w:pPr>
        <w:spacing w:line="290" w:lineRule="auto"/>
        <w:ind w:right="446"/>
        <w:rPr>
          <w:rFonts w:ascii="Arial" w:eastAsia="Tahoma" w:hAnsi="Arial" w:cs="Arial"/>
          <w:sz w:val="24"/>
          <w:szCs w:val="24"/>
        </w:rPr>
      </w:pPr>
      <w:r w:rsidRPr="004E0F69">
        <w:rPr>
          <w:rFonts w:ascii="Arial" w:eastAsia="Tahoma" w:hAnsi="Arial" w:cs="Arial"/>
          <w:i/>
          <w:sz w:val="24"/>
          <w:szCs w:val="24"/>
        </w:rPr>
        <w:t>The Hub School must provide a daily record of attendance to the home school</w:t>
      </w:r>
      <w:r w:rsidRPr="00507527">
        <w:rPr>
          <w:rFonts w:ascii="Arial" w:eastAsia="Tahoma" w:hAnsi="Arial" w:cs="Arial"/>
          <w:sz w:val="24"/>
          <w:szCs w:val="24"/>
        </w:rPr>
        <w:t xml:space="preserve">. </w:t>
      </w:r>
    </w:p>
    <w:p w14:paraId="4E41278C" w14:textId="77777777" w:rsidR="00507527" w:rsidRPr="00507527" w:rsidRDefault="00507527" w:rsidP="00507527">
      <w:pPr>
        <w:spacing w:line="290" w:lineRule="auto"/>
        <w:ind w:right="446"/>
        <w:rPr>
          <w:rFonts w:ascii="Arial" w:eastAsia="Tahoma" w:hAnsi="Arial" w:cs="Arial"/>
          <w:sz w:val="24"/>
          <w:szCs w:val="24"/>
        </w:rPr>
      </w:pPr>
    </w:p>
    <w:p w14:paraId="1650B651" w14:textId="34971295" w:rsidR="00507527" w:rsidRDefault="00507527" w:rsidP="00507527">
      <w:pPr>
        <w:spacing w:line="290" w:lineRule="auto"/>
        <w:ind w:right="446"/>
        <w:rPr>
          <w:rFonts w:ascii="Arial" w:eastAsia="Tahoma" w:hAnsi="Arial" w:cs="Arial"/>
          <w:sz w:val="24"/>
          <w:szCs w:val="24"/>
        </w:rPr>
      </w:pPr>
      <w:r w:rsidRPr="00507527">
        <w:rPr>
          <w:rFonts w:ascii="Arial" w:eastAsia="Tahoma" w:hAnsi="Arial" w:cs="Arial"/>
          <w:sz w:val="24"/>
          <w:szCs w:val="24"/>
        </w:rPr>
        <w:t xml:space="preserve">What information does the Home School have to provide to the Hub School? </w:t>
      </w:r>
    </w:p>
    <w:p w14:paraId="22B0A71C" w14:textId="77777777" w:rsidR="00507527" w:rsidRPr="00507527" w:rsidRDefault="00507527" w:rsidP="00507527">
      <w:pPr>
        <w:spacing w:line="290" w:lineRule="auto"/>
        <w:ind w:right="446"/>
        <w:rPr>
          <w:rFonts w:ascii="Arial" w:eastAsia="Tahoma" w:hAnsi="Arial" w:cs="Arial"/>
          <w:sz w:val="24"/>
          <w:szCs w:val="24"/>
        </w:rPr>
      </w:pPr>
    </w:p>
    <w:p w14:paraId="316EF641" w14:textId="77777777" w:rsidR="00507527" w:rsidRPr="004E0F69" w:rsidRDefault="00507527" w:rsidP="00507527">
      <w:pPr>
        <w:spacing w:line="290" w:lineRule="auto"/>
        <w:ind w:right="446"/>
        <w:rPr>
          <w:rFonts w:ascii="Arial" w:eastAsia="Tahoma" w:hAnsi="Arial" w:cs="Arial"/>
          <w:i/>
          <w:sz w:val="24"/>
          <w:szCs w:val="24"/>
        </w:rPr>
      </w:pPr>
      <w:r w:rsidRPr="004E0F69">
        <w:rPr>
          <w:rFonts w:ascii="Arial" w:eastAsia="Tahoma" w:hAnsi="Arial" w:cs="Arial"/>
          <w:i/>
          <w:sz w:val="24"/>
          <w:szCs w:val="24"/>
        </w:rPr>
        <w:t>Confirmation from the home school headteacher listing the staff that will be deployed and confirming that the relevant safer recruitment processes and checks have been carried out (DBS etc).</w:t>
      </w:r>
    </w:p>
    <w:p w14:paraId="49AF01A5" w14:textId="424801CC" w:rsidR="00507527" w:rsidRDefault="00507527" w:rsidP="00507527">
      <w:pPr>
        <w:spacing w:line="257" w:lineRule="auto"/>
        <w:ind w:right="146"/>
        <w:rPr>
          <w:rFonts w:ascii="Arial" w:eastAsia="Tahoma" w:hAnsi="Arial" w:cs="Arial"/>
          <w:sz w:val="24"/>
          <w:szCs w:val="24"/>
        </w:rPr>
      </w:pPr>
    </w:p>
    <w:p w14:paraId="5F79BCF5" w14:textId="59716D6A" w:rsidR="001E0B8A" w:rsidRPr="00507527" w:rsidRDefault="001E0B8A" w:rsidP="00507527">
      <w:pPr>
        <w:spacing w:line="257" w:lineRule="auto"/>
        <w:ind w:right="146"/>
        <w:rPr>
          <w:rFonts w:ascii="Arial" w:eastAsia="Tahoma" w:hAnsi="Arial" w:cs="Arial"/>
          <w:sz w:val="24"/>
          <w:szCs w:val="24"/>
        </w:rPr>
      </w:pPr>
      <w:r>
        <w:rPr>
          <w:rFonts w:ascii="Arial" w:eastAsia="Tahoma" w:hAnsi="Arial" w:cs="Arial"/>
          <w:sz w:val="24"/>
          <w:szCs w:val="24"/>
        </w:rPr>
        <w:t>Operation Encompass Notifications from the police received by a DSL of a Home School about a child(ren) attending a Hub School need to be shared with the Hub School DSL.</w:t>
      </w:r>
    </w:p>
    <w:p w14:paraId="62AA68AC" w14:textId="3E7E6E78" w:rsidR="00077100" w:rsidRDefault="00077100">
      <w:pPr>
        <w:spacing w:line="260" w:lineRule="exact"/>
        <w:rPr>
          <w:rFonts w:ascii="Arial" w:hAnsi="Arial" w:cs="Arial"/>
          <w:sz w:val="20"/>
          <w:szCs w:val="20"/>
        </w:rPr>
      </w:pPr>
    </w:p>
    <w:p w14:paraId="1360BF39" w14:textId="77777777" w:rsidR="00077100" w:rsidRPr="000C70AA" w:rsidRDefault="00077100">
      <w:pPr>
        <w:spacing w:line="260" w:lineRule="exact"/>
        <w:rPr>
          <w:rFonts w:ascii="Arial" w:hAnsi="Arial" w:cs="Arial"/>
          <w:sz w:val="20"/>
          <w:szCs w:val="20"/>
        </w:rPr>
      </w:pPr>
    </w:p>
    <w:p w14:paraId="426DEA8C" w14:textId="77777777" w:rsidR="00FD0CE4" w:rsidRPr="000C70AA" w:rsidRDefault="00BA572B">
      <w:pPr>
        <w:rPr>
          <w:rFonts w:ascii="Arial" w:hAnsi="Arial" w:cs="Arial"/>
          <w:sz w:val="20"/>
          <w:szCs w:val="20"/>
        </w:rPr>
      </w:pPr>
      <w:r w:rsidRPr="000C70AA">
        <w:rPr>
          <w:rFonts w:ascii="Arial" w:eastAsia="Tahoma" w:hAnsi="Arial" w:cs="Arial"/>
          <w:b/>
          <w:bCs/>
          <w:sz w:val="24"/>
          <w:szCs w:val="24"/>
        </w:rPr>
        <w:t xml:space="preserve">6. </w:t>
      </w:r>
      <w:r w:rsidR="001D17AC" w:rsidRPr="000C70AA">
        <w:rPr>
          <w:rFonts w:ascii="Arial" w:eastAsia="Tahoma" w:hAnsi="Arial" w:cs="Arial"/>
          <w:b/>
          <w:bCs/>
          <w:sz w:val="24"/>
          <w:szCs w:val="24"/>
        </w:rPr>
        <w:t>Reporting a concern</w:t>
      </w:r>
    </w:p>
    <w:p w14:paraId="0DCBCAF0" w14:textId="77777777" w:rsidR="00FD0CE4" w:rsidRPr="000C70AA" w:rsidRDefault="00FD0CE4">
      <w:pPr>
        <w:spacing w:line="297" w:lineRule="exact"/>
        <w:rPr>
          <w:rFonts w:ascii="Arial" w:hAnsi="Arial" w:cs="Arial"/>
          <w:sz w:val="20"/>
          <w:szCs w:val="20"/>
        </w:rPr>
      </w:pPr>
    </w:p>
    <w:p w14:paraId="5E351700" w14:textId="08E056D9" w:rsidR="00347ACC" w:rsidRPr="00507527" w:rsidRDefault="001D17AC" w:rsidP="00507527">
      <w:pPr>
        <w:spacing w:line="290" w:lineRule="auto"/>
        <w:ind w:right="446"/>
        <w:rPr>
          <w:rFonts w:ascii="Arial" w:eastAsia="Tahoma" w:hAnsi="Arial" w:cs="Arial"/>
          <w:sz w:val="24"/>
          <w:szCs w:val="24"/>
        </w:rPr>
      </w:pPr>
      <w:r w:rsidRPr="000C70AA">
        <w:rPr>
          <w:rFonts w:ascii="Arial" w:eastAsia="Tahoma" w:hAnsi="Arial" w:cs="Arial"/>
          <w:sz w:val="24"/>
          <w:szCs w:val="24"/>
        </w:rPr>
        <w:t xml:space="preserve">Where staff have a concern about a child, they should continue to follow the process outlined in the school Safeguarding </w:t>
      </w:r>
      <w:r w:rsidR="00E43066">
        <w:rPr>
          <w:rFonts w:ascii="Arial" w:eastAsia="Tahoma" w:hAnsi="Arial" w:cs="Arial"/>
          <w:sz w:val="24"/>
          <w:szCs w:val="24"/>
        </w:rPr>
        <w:t>and Child Protection p</w:t>
      </w:r>
      <w:r w:rsidRPr="000C70AA">
        <w:rPr>
          <w:rFonts w:ascii="Arial" w:eastAsia="Tahoma" w:hAnsi="Arial" w:cs="Arial"/>
          <w:sz w:val="24"/>
          <w:szCs w:val="24"/>
        </w:rPr>
        <w:t xml:space="preserve">olicy, this includes making a report </w:t>
      </w:r>
      <w:r w:rsidR="00C00E68" w:rsidRPr="000C70AA">
        <w:rPr>
          <w:rFonts w:ascii="Arial" w:eastAsia="Tahoma" w:hAnsi="Arial" w:cs="Arial"/>
          <w:sz w:val="24"/>
          <w:szCs w:val="24"/>
        </w:rPr>
        <w:t xml:space="preserve">via </w:t>
      </w:r>
      <w:r w:rsidR="00CF3110">
        <w:rPr>
          <w:rFonts w:ascii="Arial" w:eastAsia="Tahoma" w:hAnsi="Arial" w:cs="Arial"/>
          <w:sz w:val="24"/>
          <w:szCs w:val="24"/>
        </w:rPr>
        <w:t>C-SPA.</w:t>
      </w:r>
    </w:p>
    <w:p w14:paraId="4EB02468" w14:textId="77777777" w:rsidR="00FD0CE4" w:rsidRPr="00507527" w:rsidRDefault="00FD0CE4" w:rsidP="00507527">
      <w:pPr>
        <w:spacing w:line="290" w:lineRule="auto"/>
        <w:ind w:right="446"/>
        <w:rPr>
          <w:rFonts w:ascii="Arial" w:eastAsia="Tahoma" w:hAnsi="Arial" w:cs="Arial"/>
          <w:sz w:val="24"/>
          <w:szCs w:val="24"/>
        </w:rPr>
      </w:pPr>
    </w:p>
    <w:p w14:paraId="5671977A" w14:textId="77777777" w:rsidR="00FD0CE4" w:rsidRPr="00507527" w:rsidRDefault="001D17AC" w:rsidP="00507527">
      <w:pPr>
        <w:spacing w:line="290" w:lineRule="auto"/>
        <w:ind w:right="446"/>
        <w:rPr>
          <w:rFonts w:ascii="Arial" w:eastAsia="Tahoma" w:hAnsi="Arial" w:cs="Arial"/>
          <w:sz w:val="24"/>
          <w:szCs w:val="24"/>
        </w:rPr>
      </w:pPr>
      <w:r w:rsidRPr="000C70AA">
        <w:rPr>
          <w:rFonts w:ascii="Arial" w:eastAsia="Tahoma" w:hAnsi="Arial" w:cs="Arial"/>
          <w:sz w:val="24"/>
          <w:szCs w:val="24"/>
        </w:rPr>
        <w:t>Staff are reminded of the need to report any concern immediately and without delay.</w:t>
      </w:r>
    </w:p>
    <w:p w14:paraId="5ECCFA29" w14:textId="77777777" w:rsidR="00FD0CE4" w:rsidRPr="00507527" w:rsidRDefault="00FD0CE4" w:rsidP="00507527">
      <w:pPr>
        <w:spacing w:line="290" w:lineRule="auto"/>
        <w:ind w:right="446"/>
        <w:rPr>
          <w:rFonts w:ascii="Arial" w:eastAsia="Tahoma" w:hAnsi="Arial" w:cs="Arial"/>
          <w:sz w:val="24"/>
          <w:szCs w:val="24"/>
        </w:rPr>
      </w:pPr>
    </w:p>
    <w:p w14:paraId="0CA539B9" w14:textId="7171F223" w:rsidR="00E80A40" w:rsidRDefault="001D17AC" w:rsidP="00507527">
      <w:pPr>
        <w:spacing w:line="290" w:lineRule="auto"/>
        <w:ind w:right="446"/>
        <w:rPr>
          <w:rFonts w:ascii="Arial" w:eastAsia="Tahoma" w:hAnsi="Arial" w:cs="Arial"/>
          <w:sz w:val="24"/>
          <w:szCs w:val="24"/>
        </w:rPr>
      </w:pPr>
      <w:r w:rsidRPr="000C70AA">
        <w:rPr>
          <w:rFonts w:ascii="Arial" w:eastAsia="Tahoma" w:hAnsi="Arial" w:cs="Arial"/>
          <w:sz w:val="24"/>
          <w:szCs w:val="24"/>
        </w:rPr>
        <w:t xml:space="preserve">Where staff are concerned about an adult working with children in the school, they should </w:t>
      </w:r>
      <w:r w:rsidR="00C00E68" w:rsidRPr="000C70AA">
        <w:rPr>
          <w:rFonts w:ascii="Arial" w:eastAsia="Tahoma" w:hAnsi="Arial" w:cs="Arial"/>
          <w:sz w:val="24"/>
          <w:szCs w:val="24"/>
        </w:rPr>
        <w:t xml:space="preserve">continue to follow our normal procedures and alert the </w:t>
      </w:r>
      <w:r w:rsidR="00E43066">
        <w:rPr>
          <w:rFonts w:ascii="Arial" w:eastAsia="Tahoma" w:hAnsi="Arial" w:cs="Arial"/>
          <w:sz w:val="24"/>
          <w:szCs w:val="24"/>
        </w:rPr>
        <w:t>H</w:t>
      </w:r>
      <w:r w:rsidR="00C00E68" w:rsidRPr="000C70AA">
        <w:rPr>
          <w:rFonts w:ascii="Arial" w:eastAsia="Tahoma" w:hAnsi="Arial" w:cs="Arial"/>
          <w:sz w:val="24"/>
          <w:szCs w:val="24"/>
        </w:rPr>
        <w:t xml:space="preserve">eadteacher immediately. </w:t>
      </w:r>
    </w:p>
    <w:p w14:paraId="1454A396" w14:textId="0E14711C" w:rsidR="00755421" w:rsidRDefault="00755421" w:rsidP="00507527">
      <w:pPr>
        <w:spacing w:line="290" w:lineRule="auto"/>
        <w:ind w:right="446"/>
        <w:rPr>
          <w:rFonts w:ascii="Arial" w:eastAsia="Tahoma" w:hAnsi="Arial" w:cs="Arial"/>
          <w:sz w:val="24"/>
          <w:szCs w:val="24"/>
        </w:rPr>
      </w:pPr>
    </w:p>
    <w:p w14:paraId="36DB5A12" w14:textId="77777777" w:rsidR="00755421" w:rsidRPr="00755421" w:rsidRDefault="00755421" w:rsidP="00507527">
      <w:pPr>
        <w:spacing w:line="290" w:lineRule="auto"/>
        <w:ind w:right="446"/>
        <w:rPr>
          <w:rFonts w:ascii="Arial" w:eastAsia="Tahoma" w:hAnsi="Arial" w:cs="Arial"/>
          <w:sz w:val="24"/>
          <w:szCs w:val="24"/>
        </w:rPr>
      </w:pPr>
      <w:r w:rsidRPr="00755421">
        <w:rPr>
          <w:rFonts w:ascii="Arial" w:eastAsia="Tahoma" w:hAnsi="Arial" w:cs="Arial"/>
          <w:sz w:val="24"/>
          <w:szCs w:val="24"/>
        </w:rPr>
        <w:t xml:space="preserve">In dealing with allegations or concerns against an adult, staff must:  </w:t>
      </w:r>
    </w:p>
    <w:p w14:paraId="181B3337" w14:textId="77777777" w:rsidR="00755421" w:rsidRPr="00755421" w:rsidRDefault="00755421" w:rsidP="00507527">
      <w:pPr>
        <w:spacing w:line="290" w:lineRule="auto"/>
        <w:ind w:right="446"/>
        <w:rPr>
          <w:rFonts w:ascii="Arial" w:eastAsia="Tahoma" w:hAnsi="Arial" w:cs="Arial"/>
          <w:sz w:val="24"/>
          <w:szCs w:val="24"/>
        </w:rPr>
      </w:pPr>
      <w:r w:rsidRPr="00755421">
        <w:rPr>
          <w:rFonts w:ascii="Arial" w:eastAsia="Tahoma" w:hAnsi="Arial" w:cs="Arial"/>
          <w:sz w:val="24"/>
          <w:szCs w:val="24"/>
        </w:rPr>
        <w:t xml:space="preserve"> </w:t>
      </w:r>
    </w:p>
    <w:p w14:paraId="6688942D" w14:textId="47FF8EDE" w:rsidR="00755421" w:rsidRPr="00755421" w:rsidRDefault="00755421" w:rsidP="00507527">
      <w:pPr>
        <w:spacing w:line="290" w:lineRule="auto"/>
        <w:ind w:right="446"/>
        <w:rPr>
          <w:rFonts w:ascii="Arial" w:eastAsia="Tahoma" w:hAnsi="Arial" w:cs="Arial"/>
          <w:sz w:val="24"/>
          <w:szCs w:val="24"/>
        </w:rPr>
      </w:pPr>
      <w:r w:rsidRPr="00755421">
        <w:rPr>
          <w:rFonts w:ascii="Arial" w:eastAsia="Tahoma" w:hAnsi="Arial" w:cs="Arial"/>
          <w:sz w:val="24"/>
          <w:szCs w:val="24"/>
        </w:rPr>
        <w:t xml:space="preserve">Report any concerns about the conduct of any member of staff or volunteer to the Headteacher immediately.   </w:t>
      </w:r>
    </w:p>
    <w:p w14:paraId="20A98254" w14:textId="77777777" w:rsidR="00755421" w:rsidRPr="00755421" w:rsidRDefault="00755421" w:rsidP="00507527">
      <w:pPr>
        <w:spacing w:line="290" w:lineRule="auto"/>
        <w:ind w:right="446"/>
        <w:rPr>
          <w:rFonts w:ascii="Arial" w:eastAsia="Tahoma" w:hAnsi="Arial" w:cs="Arial"/>
          <w:sz w:val="24"/>
          <w:szCs w:val="24"/>
        </w:rPr>
      </w:pPr>
      <w:r w:rsidRPr="00755421">
        <w:rPr>
          <w:rFonts w:ascii="Arial" w:eastAsia="Tahoma" w:hAnsi="Arial" w:cs="Arial"/>
          <w:sz w:val="24"/>
          <w:szCs w:val="24"/>
        </w:rPr>
        <w:t xml:space="preserve"> </w:t>
      </w:r>
    </w:p>
    <w:p w14:paraId="21F98D49" w14:textId="3B631FDA" w:rsidR="00755421" w:rsidRPr="00755421" w:rsidRDefault="00755421" w:rsidP="00507527">
      <w:pPr>
        <w:spacing w:line="290" w:lineRule="auto"/>
        <w:ind w:right="446"/>
        <w:rPr>
          <w:rFonts w:ascii="Arial" w:eastAsia="Tahoma" w:hAnsi="Arial" w:cs="Arial"/>
          <w:sz w:val="24"/>
          <w:szCs w:val="24"/>
        </w:rPr>
      </w:pPr>
      <w:r w:rsidRPr="00755421">
        <w:rPr>
          <w:rFonts w:ascii="Arial" w:eastAsia="Tahoma" w:hAnsi="Arial" w:cs="Arial"/>
          <w:sz w:val="24"/>
          <w:szCs w:val="24"/>
        </w:rPr>
        <w:t>If an allegation is made against the Headteacher, the concerns need to be raised with the Chair of Governor</w:t>
      </w:r>
      <w:r w:rsidR="00E43066">
        <w:rPr>
          <w:rFonts w:ascii="Arial" w:eastAsia="Tahoma" w:hAnsi="Arial" w:cs="Arial"/>
          <w:sz w:val="24"/>
          <w:szCs w:val="24"/>
        </w:rPr>
        <w:t>s</w:t>
      </w:r>
      <w:r w:rsidRPr="00755421">
        <w:rPr>
          <w:rFonts w:ascii="Arial" w:eastAsia="Tahoma" w:hAnsi="Arial" w:cs="Arial"/>
          <w:sz w:val="24"/>
          <w:szCs w:val="24"/>
        </w:rPr>
        <w:t xml:space="preserve"> as soon as possible. If the Chair of Governors is not available, then the LADO should be contacted directly.  </w:t>
      </w:r>
    </w:p>
    <w:p w14:paraId="7DADE8E8" w14:textId="77777777" w:rsidR="00755421" w:rsidRPr="00755421" w:rsidRDefault="00755421" w:rsidP="00507527">
      <w:pPr>
        <w:spacing w:line="290" w:lineRule="auto"/>
        <w:ind w:right="446"/>
        <w:rPr>
          <w:rFonts w:ascii="Arial" w:eastAsia="Tahoma" w:hAnsi="Arial" w:cs="Arial"/>
          <w:sz w:val="24"/>
          <w:szCs w:val="24"/>
        </w:rPr>
      </w:pPr>
      <w:r w:rsidRPr="00755421">
        <w:rPr>
          <w:rFonts w:ascii="Arial" w:eastAsia="Tahoma" w:hAnsi="Arial" w:cs="Arial"/>
          <w:sz w:val="24"/>
          <w:szCs w:val="24"/>
        </w:rPr>
        <w:t xml:space="preserve"> </w:t>
      </w:r>
    </w:p>
    <w:p w14:paraId="13CCFFC0" w14:textId="14F26F06" w:rsidR="00755421" w:rsidRPr="00755421" w:rsidRDefault="00755421" w:rsidP="00507527">
      <w:pPr>
        <w:spacing w:line="290" w:lineRule="auto"/>
        <w:ind w:right="446"/>
        <w:rPr>
          <w:rFonts w:ascii="Arial" w:eastAsia="Tahoma" w:hAnsi="Arial" w:cs="Arial"/>
          <w:sz w:val="24"/>
          <w:szCs w:val="24"/>
        </w:rPr>
      </w:pPr>
      <w:r w:rsidRPr="00755421">
        <w:rPr>
          <w:rFonts w:ascii="Arial" w:eastAsia="Tahoma" w:hAnsi="Arial" w:cs="Arial"/>
          <w:sz w:val="24"/>
          <w:szCs w:val="24"/>
        </w:rPr>
        <w:t xml:space="preserve">There may be situations when the Headteacher or Chair of Governors will want to involve the police immediately if the person is deemed to be an immediate risk to children or there is evidence of a possible criminal offence.  </w:t>
      </w:r>
    </w:p>
    <w:p w14:paraId="3A7C18C8" w14:textId="77777777" w:rsidR="00755421" w:rsidRPr="00755421" w:rsidRDefault="00755421" w:rsidP="00507527">
      <w:pPr>
        <w:spacing w:line="290" w:lineRule="auto"/>
        <w:ind w:right="446"/>
        <w:rPr>
          <w:rFonts w:ascii="Arial" w:eastAsia="Tahoma" w:hAnsi="Arial" w:cs="Arial"/>
          <w:sz w:val="24"/>
          <w:szCs w:val="24"/>
        </w:rPr>
      </w:pPr>
      <w:r w:rsidRPr="00755421">
        <w:rPr>
          <w:rFonts w:ascii="Arial" w:eastAsia="Tahoma" w:hAnsi="Arial" w:cs="Arial"/>
          <w:sz w:val="24"/>
          <w:szCs w:val="24"/>
        </w:rPr>
        <w:t xml:space="preserve"> </w:t>
      </w:r>
    </w:p>
    <w:p w14:paraId="45CF74B1" w14:textId="33B6D397" w:rsidR="00755421" w:rsidRPr="00755421" w:rsidRDefault="00755421" w:rsidP="00507527">
      <w:pPr>
        <w:spacing w:line="290" w:lineRule="auto"/>
        <w:ind w:right="446"/>
        <w:rPr>
          <w:rFonts w:ascii="Arial" w:eastAsia="Tahoma" w:hAnsi="Arial" w:cs="Arial"/>
          <w:sz w:val="24"/>
          <w:szCs w:val="24"/>
        </w:rPr>
      </w:pPr>
      <w:r w:rsidRPr="00755421">
        <w:rPr>
          <w:rFonts w:ascii="Arial" w:eastAsia="Tahoma" w:hAnsi="Arial" w:cs="Arial"/>
          <w:sz w:val="24"/>
          <w:szCs w:val="24"/>
        </w:rPr>
        <w:t xml:space="preserve">Once an allegation has been received by the Headteacher or Chair of Governors they will contact the LADO on 0300123 1650 option 3 LADO Email: LADO@surreycc.gov.uk immediately and before taking any action or investigation.  </w:t>
      </w:r>
    </w:p>
    <w:p w14:paraId="42BC8171" w14:textId="77777777" w:rsidR="00755421" w:rsidRPr="00755421" w:rsidRDefault="00755421" w:rsidP="00507527">
      <w:pPr>
        <w:spacing w:line="290" w:lineRule="auto"/>
        <w:ind w:right="446"/>
        <w:rPr>
          <w:rFonts w:ascii="Arial" w:eastAsia="Tahoma" w:hAnsi="Arial" w:cs="Arial"/>
          <w:sz w:val="24"/>
          <w:szCs w:val="24"/>
        </w:rPr>
      </w:pPr>
      <w:r w:rsidRPr="00755421">
        <w:rPr>
          <w:rFonts w:ascii="Arial" w:eastAsia="Tahoma" w:hAnsi="Arial" w:cs="Arial"/>
          <w:sz w:val="24"/>
          <w:szCs w:val="24"/>
        </w:rPr>
        <w:t xml:space="preserve"> </w:t>
      </w:r>
    </w:p>
    <w:p w14:paraId="54BEAF68" w14:textId="39354F68" w:rsidR="00755421" w:rsidRPr="00755421" w:rsidRDefault="00755421" w:rsidP="00507527">
      <w:pPr>
        <w:spacing w:line="290" w:lineRule="auto"/>
        <w:ind w:right="446"/>
        <w:rPr>
          <w:rFonts w:ascii="Arial" w:eastAsia="Tahoma" w:hAnsi="Arial" w:cs="Arial"/>
          <w:sz w:val="24"/>
          <w:szCs w:val="24"/>
        </w:rPr>
      </w:pPr>
      <w:r w:rsidRPr="00755421">
        <w:rPr>
          <w:rFonts w:ascii="Arial" w:eastAsia="Tahoma" w:hAnsi="Arial" w:cs="Arial"/>
          <w:sz w:val="24"/>
          <w:szCs w:val="24"/>
        </w:rPr>
        <w:t xml:space="preserve">Following consultation </w:t>
      </w:r>
      <w:r w:rsidR="000B1D3A">
        <w:rPr>
          <w:rFonts w:ascii="Arial" w:eastAsia="Tahoma" w:hAnsi="Arial" w:cs="Arial"/>
          <w:sz w:val="24"/>
          <w:szCs w:val="24"/>
        </w:rPr>
        <w:t>and advise from</w:t>
      </w:r>
      <w:r w:rsidRPr="00755421">
        <w:rPr>
          <w:rFonts w:ascii="Arial" w:eastAsia="Tahoma" w:hAnsi="Arial" w:cs="Arial"/>
          <w:sz w:val="24"/>
          <w:szCs w:val="24"/>
        </w:rPr>
        <w:t xml:space="preserve"> the LADO inform the parents of the allegation unless there is a good reason not to </w:t>
      </w:r>
    </w:p>
    <w:p w14:paraId="325BFD14" w14:textId="77777777" w:rsidR="00755421" w:rsidRPr="00755421" w:rsidRDefault="00755421" w:rsidP="00507527">
      <w:pPr>
        <w:spacing w:line="290" w:lineRule="auto"/>
        <w:ind w:right="446"/>
        <w:rPr>
          <w:rFonts w:ascii="Arial" w:eastAsia="Tahoma" w:hAnsi="Arial" w:cs="Arial"/>
          <w:sz w:val="24"/>
          <w:szCs w:val="24"/>
        </w:rPr>
      </w:pPr>
      <w:r w:rsidRPr="00755421">
        <w:rPr>
          <w:rFonts w:ascii="Arial" w:eastAsia="Tahoma" w:hAnsi="Arial" w:cs="Arial"/>
          <w:sz w:val="24"/>
          <w:szCs w:val="24"/>
        </w:rPr>
        <w:t xml:space="preserve"> </w:t>
      </w:r>
    </w:p>
    <w:p w14:paraId="0E08A902" w14:textId="71AB71AE" w:rsidR="00755421" w:rsidRPr="00755421" w:rsidRDefault="00755421" w:rsidP="00507527">
      <w:pPr>
        <w:spacing w:line="290" w:lineRule="auto"/>
        <w:ind w:right="446"/>
        <w:rPr>
          <w:rFonts w:ascii="Arial" w:eastAsia="Tahoma" w:hAnsi="Arial" w:cs="Arial"/>
          <w:sz w:val="24"/>
          <w:szCs w:val="24"/>
        </w:rPr>
      </w:pPr>
      <w:r w:rsidRPr="00755421">
        <w:rPr>
          <w:rFonts w:ascii="Arial" w:eastAsia="Tahoma" w:hAnsi="Arial" w:cs="Arial"/>
          <w:sz w:val="24"/>
          <w:szCs w:val="24"/>
        </w:rPr>
        <w:t xml:space="preserve"> In liaison the LADO, the school will determine how to proceed and if </w:t>
      </w:r>
      <w:r w:rsidR="006F7060" w:rsidRPr="00755421">
        <w:rPr>
          <w:rFonts w:ascii="Arial" w:eastAsia="Tahoma" w:hAnsi="Arial" w:cs="Arial"/>
          <w:sz w:val="24"/>
          <w:szCs w:val="24"/>
        </w:rPr>
        <w:t>necessary,</w:t>
      </w:r>
      <w:r w:rsidRPr="00755421">
        <w:rPr>
          <w:rFonts w:ascii="Arial" w:eastAsia="Tahoma" w:hAnsi="Arial" w:cs="Arial"/>
          <w:sz w:val="24"/>
          <w:szCs w:val="24"/>
        </w:rPr>
        <w:t xml:space="preserve"> the LADO will refer the matter to Children’s Social Care and/or the police.  </w:t>
      </w:r>
    </w:p>
    <w:p w14:paraId="7D4862CD" w14:textId="77777777" w:rsidR="00755421" w:rsidRPr="00755421" w:rsidRDefault="00755421" w:rsidP="00507527">
      <w:pPr>
        <w:spacing w:line="290" w:lineRule="auto"/>
        <w:ind w:right="446"/>
        <w:rPr>
          <w:rFonts w:ascii="Arial" w:eastAsia="Tahoma" w:hAnsi="Arial" w:cs="Arial"/>
          <w:sz w:val="24"/>
          <w:szCs w:val="24"/>
        </w:rPr>
      </w:pPr>
      <w:r w:rsidRPr="00755421">
        <w:rPr>
          <w:rFonts w:ascii="Arial" w:eastAsia="Tahoma" w:hAnsi="Arial" w:cs="Arial"/>
          <w:sz w:val="24"/>
          <w:szCs w:val="24"/>
        </w:rPr>
        <w:t xml:space="preserve"> </w:t>
      </w:r>
    </w:p>
    <w:p w14:paraId="5D0351B3" w14:textId="77777777" w:rsidR="00755421" w:rsidRPr="00755421" w:rsidRDefault="00755421" w:rsidP="00507527">
      <w:pPr>
        <w:spacing w:line="290" w:lineRule="auto"/>
        <w:ind w:right="446"/>
        <w:rPr>
          <w:rFonts w:ascii="Arial" w:eastAsia="Tahoma" w:hAnsi="Arial" w:cs="Arial"/>
          <w:sz w:val="24"/>
          <w:szCs w:val="24"/>
        </w:rPr>
      </w:pPr>
      <w:r w:rsidRPr="00755421">
        <w:rPr>
          <w:rFonts w:ascii="Arial" w:eastAsia="Tahoma" w:hAnsi="Arial" w:cs="Arial"/>
          <w:sz w:val="24"/>
          <w:szCs w:val="24"/>
        </w:rPr>
        <w:t xml:space="preserve">If the matter is investigated internally, the LADO will advise the school to seek guidance from local authority colleagues in following procedures set out in part 4 of ‘Keeping Children Safe in Education’ (2019) and the SSCP procedures.  </w:t>
      </w:r>
    </w:p>
    <w:p w14:paraId="75E45B45" w14:textId="77777777" w:rsidR="00FD0CE4" w:rsidRPr="000C70AA" w:rsidRDefault="00FD0CE4">
      <w:pPr>
        <w:spacing w:line="372" w:lineRule="exact"/>
        <w:rPr>
          <w:rFonts w:ascii="Arial" w:hAnsi="Arial" w:cs="Arial"/>
          <w:sz w:val="20"/>
          <w:szCs w:val="20"/>
        </w:rPr>
      </w:pPr>
      <w:bookmarkStart w:id="6" w:name="page6"/>
      <w:bookmarkEnd w:id="6"/>
    </w:p>
    <w:p w14:paraId="548E6B37" w14:textId="77777777" w:rsidR="00FD0CE4" w:rsidRPr="000C70AA" w:rsidRDefault="00BA572B">
      <w:pPr>
        <w:rPr>
          <w:rFonts w:ascii="Arial" w:hAnsi="Arial" w:cs="Arial"/>
          <w:sz w:val="20"/>
          <w:szCs w:val="20"/>
        </w:rPr>
      </w:pPr>
      <w:r w:rsidRPr="000C70AA">
        <w:rPr>
          <w:rFonts w:ascii="Arial" w:eastAsia="Tahoma" w:hAnsi="Arial" w:cs="Arial"/>
          <w:b/>
          <w:bCs/>
          <w:sz w:val="24"/>
          <w:szCs w:val="24"/>
        </w:rPr>
        <w:t xml:space="preserve">7. </w:t>
      </w:r>
      <w:r w:rsidR="001D17AC" w:rsidRPr="000C70AA">
        <w:rPr>
          <w:rFonts w:ascii="Arial" w:eastAsia="Tahoma" w:hAnsi="Arial" w:cs="Arial"/>
          <w:b/>
          <w:bCs/>
          <w:sz w:val="24"/>
          <w:szCs w:val="24"/>
        </w:rPr>
        <w:t>Safeguarding Training and induction</w:t>
      </w:r>
    </w:p>
    <w:p w14:paraId="76B3EE46" w14:textId="77777777" w:rsidR="00FD0CE4" w:rsidRPr="000C70AA" w:rsidRDefault="00FD0CE4">
      <w:pPr>
        <w:spacing w:line="292" w:lineRule="exact"/>
        <w:rPr>
          <w:rFonts w:ascii="Arial" w:hAnsi="Arial" w:cs="Arial"/>
          <w:sz w:val="20"/>
          <w:szCs w:val="20"/>
        </w:rPr>
      </w:pPr>
    </w:p>
    <w:p w14:paraId="6FC8F6B4" w14:textId="6FAB3AC1" w:rsidR="00FD0CE4" w:rsidRPr="000C70AA" w:rsidRDefault="00E02F3B">
      <w:pPr>
        <w:spacing w:line="290" w:lineRule="auto"/>
        <w:ind w:right="46"/>
        <w:rPr>
          <w:rFonts w:ascii="Arial" w:eastAsia="Tahoma" w:hAnsi="Arial" w:cs="Arial"/>
          <w:sz w:val="24"/>
          <w:szCs w:val="24"/>
        </w:rPr>
      </w:pPr>
      <w:r w:rsidRPr="000C70AA">
        <w:rPr>
          <w:rFonts w:ascii="Arial" w:eastAsia="Tahoma" w:hAnsi="Arial" w:cs="Arial"/>
          <w:sz w:val="24"/>
          <w:szCs w:val="24"/>
        </w:rPr>
        <w:t xml:space="preserve">All </w:t>
      </w:r>
      <w:r w:rsidR="001D17AC" w:rsidRPr="000C70AA">
        <w:rPr>
          <w:rFonts w:ascii="Arial" w:eastAsia="Tahoma" w:hAnsi="Arial" w:cs="Arial"/>
          <w:sz w:val="24"/>
          <w:szCs w:val="24"/>
        </w:rPr>
        <w:t xml:space="preserve">DSL training </w:t>
      </w:r>
      <w:r w:rsidRPr="000C70AA">
        <w:rPr>
          <w:rFonts w:ascii="Arial" w:eastAsia="Tahoma" w:hAnsi="Arial" w:cs="Arial"/>
          <w:sz w:val="24"/>
          <w:szCs w:val="24"/>
        </w:rPr>
        <w:t xml:space="preserve">has been suspended by </w:t>
      </w:r>
      <w:r w:rsidR="00CF3110">
        <w:rPr>
          <w:rFonts w:ascii="Arial" w:eastAsia="Tahoma" w:hAnsi="Arial" w:cs="Arial"/>
          <w:sz w:val="24"/>
          <w:szCs w:val="24"/>
        </w:rPr>
        <w:t xml:space="preserve">Surrey County Council </w:t>
      </w:r>
      <w:r w:rsidR="00CF3110" w:rsidRPr="000C70AA">
        <w:rPr>
          <w:rFonts w:ascii="Arial" w:eastAsia="Tahoma" w:hAnsi="Arial" w:cs="Arial"/>
          <w:sz w:val="24"/>
          <w:szCs w:val="24"/>
        </w:rPr>
        <w:t>Education</w:t>
      </w:r>
      <w:r w:rsidR="00CF3110">
        <w:rPr>
          <w:rFonts w:ascii="Arial" w:eastAsia="Tahoma" w:hAnsi="Arial" w:cs="Arial"/>
          <w:sz w:val="24"/>
          <w:szCs w:val="24"/>
        </w:rPr>
        <w:t xml:space="preserve"> </w:t>
      </w:r>
      <w:r w:rsidRPr="000C70AA">
        <w:rPr>
          <w:rFonts w:ascii="Arial" w:eastAsia="Tahoma" w:hAnsi="Arial" w:cs="Arial"/>
          <w:sz w:val="24"/>
          <w:szCs w:val="24"/>
        </w:rPr>
        <w:t xml:space="preserve">Safeguarding </w:t>
      </w:r>
      <w:r w:rsidR="00CF3110">
        <w:rPr>
          <w:rFonts w:ascii="Arial" w:eastAsia="Tahoma" w:hAnsi="Arial" w:cs="Arial"/>
          <w:sz w:val="24"/>
          <w:szCs w:val="24"/>
        </w:rPr>
        <w:t xml:space="preserve">Team </w:t>
      </w:r>
      <w:r w:rsidRPr="000C70AA">
        <w:rPr>
          <w:rFonts w:ascii="Arial" w:eastAsia="Tahoma" w:hAnsi="Arial" w:cs="Arial"/>
          <w:sz w:val="24"/>
          <w:szCs w:val="24"/>
        </w:rPr>
        <w:t>and it is very</w:t>
      </w:r>
      <w:r w:rsidR="001D17AC" w:rsidRPr="000C70AA">
        <w:rPr>
          <w:rFonts w:ascii="Arial" w:eastAsia="Tahoma" w:hAnsi="Arial" w:cs="Arial"/>
          <w:sz w:val="24"/>
          <w:szCs w:val="24"/>
        </w:rPr>
        <w:t xml:space="preserve"> unlikely to take place whilst there remains a threat of the COVID 19 virus.</w:t>
      </w:r>
    </w:p>
    <w:p w14:paraId="713245F2" w14:textId="77777777" w:rsidR="00FD0CE4" w:rsidRPr="000C70AA" w:rsidRDefault="00FD0CE4">
      <w:pPr>
        <w:spacing w:line="169" w:lineRule="exact"/>
        <w:rPr>
          <w:rFonts w:ascii="Arial" w:hAnsi="Arial" w:cs="Arial"/>
          <w:sz w:val="20"/>
          <w:szCs w:val="20"/>
        </w:rPr>
      </w:pPr>
    </w:p>
    <w:p w14:paraId="30B24BFA" w14:textId="77777777" w:rsidR="00FD0CE4" w:rsidRPr="000C70AA" w:rsidRDefault="001D17AC">
      <w:pPr>
        <w:spacing w:line="264" w:lineRule="auto"/>
        <w:ind w:right="406"/>
        <w:jc w:val="both"/>
        <w:rPr>
          <w:rFonts w:ascii="Arial" w:hAnsi="Arial" w:cs="Arial"/>
          <w:sz w:val="20"/>
          <w:szCs w:val="20"/>
        </w:rPr>
      </w:pPr>
      <w:r w:rsidRPr="000C70AA">
        <w:rPr>
          <w:rFonts w:ascii="Arial" w:eastAsia="Tahoma" w:hAnsi="Arial" w:cs="Arial"/>
          <w:sz w:val="24"/>
          <w:szCs w:val="24"/>
        </w:rPr>
        <w:t>For the period COVID-19 measures are in place, a DSL (or deputy) who has been trained will continue to be classed as a trained DSL (or deputy) even if they miss their refresher training.</w:t>
      </w:r>
    </w:p>
    <w:p w14:paraId="4319816C" w14:textId="77777777" w:rsidR="00FD0CE4" w:rsidRPr="000C70AA" w:rsidRDefault="00FD0CE4">
      <w:pPr>
        <w:spacing w:line="206" w:lineRule="exact"/>
        <w:rPr>
          <w:rFonts w:ascii="Arial" w:hAnsi="Arial" w:cs="Arial"/>
          <w:sz w:val="20"/>
          <w:szCs w:val="20"/>
        </w:rPr>
      </w:pPr>
    </w:p>
    <w:p w14:paraId="4486F0A3" w14:textId="77777777" w:rsidR="00FD0CE4" w:rsidRPr="000C70AA" w:rsidRDefault="001D17AC">
      <w:pPr>
        <w:spacing w:line="256" w:lineRule="auto"/>
        <w:ind w:right="186"/>
        <w:rPr>
          <w:rFonts w:ascii="Arial" w:hAnsi="Arial" w:cs="Arial"/>
          <w:sz w:val="20"/>
          <w:szCs w:val="20"/>
        </w:rPr>
      </w:pPr>
      <w:r w:rsidRPr="000C70AA">
        <w:rPr>
          <w:rFonts w:ascii="Arial" w:eastAsia="Tahoma" w:hAnsi="Arial" w:cs="Arial"/>
          <w:sz w:val="24"/>
          <w:szCs w:val="24"/>
        </w:rPr>
        <w:t>All existing school staff have had safeguarding training and have read part 1 of Keeping Children Safe in Education (2019). The DSL should communicate with staff any new local arrangements, so they know what to do if they are worried about a child.</w:t>
      </w:r>
    </w:p>
    <w:p w14:paraId="07CA8658" w14:textId="77777777" w:rsidR="00FD0CE4" w:rsidRPr="000C70AA" w:rsidRDefault="00FD0CE4">
      <w:pPr>
        <w:spacing w:line="214" w:lineRule="exact"/>
        <w:rPr>
          <w:rFonts w:ascii="Arial" w:hAnsi="Arial" w:cs="Arial"/>
          <w:sz w:val="20"/>
          <w:szCs w:val="20"/>
        </w:rPr>
      </w:pPr>
    </w:p>
    <w:p w14:paraId="7F908B5F" w14:textId="77777777" w:rsidR="00FD0CE4" w:rsidRPr="000C70AA" w:rsidRDefault="001D17AC">
      <w:pPr>
        <w:spacing w:line="286" w:lineRule="auto"/>
        <w:ind w:right="746"/>
        <w:rPr>
          <w:rFonts w:ascii="Arial" w:hAnsi="Arial" w:cs="Arial"/>
          <w:sz w:val="20"/>
          <w:szCs w:val="20"/>
        </w:rPr>
      </w:pPr>
      <w:r w:rsidRPr="000C70AA">
        <w:rPr>
          <w:rFonts w:ascii="Arial" w:eastAsia="Tahoma" w:hAnsi="Arial" w:cs="Arial"/>
          <w:sz w:val="24"/>
          <w:szCs w:val="24"/>
        </w:rPr>
        <w:t xml:space="preserve">Where new staff are recruited, or new volunteers enter </w:t>
      </w:r>
      <w:r w:rsidR="00E02F3B" w:rsidRPr="000C70AA">
        <w:rPr>
          <w:rFonts w:ascii="Arial" w:eastAsia="Tahoma" w:hAnsi="Arial" w:cs="Arial"/>
          <w:sz w:val="24"/>
          <w:szCs w:val="24"/>
        </w:rPr>
        <w:t>our</w:t>
      </w:r>
      <w:r w:rsidR="00D53E94" w:rsidRPr="000C70AA">
        <w:rPr>
          <w:rFonts w:ascii="Arial" w:eastAsia="Tahoma" w:hAnsi="Arial" w:cs="Arial"/>
          <w:sz w:val="24"/>
          <w:szCs w:val="24"/>
        </w:rPr>
        <w:t xml:space="preserve"> School</w:t>
      </w:r>
      <w:r w:rsidRPr="000C70AA">
        <w:rPr>
          <w:rFonts w:ascii="Arial" w:eastAsia="Tahoma" w:hAnsi="Arial" w:cs="Arial"/>
          <w:sz w:val="24"/>
          <w:szCs w:val="24"/>
        </w:rPr>
        <w:t>, they will continue to be provided with a safeguarding induction.</w:t>
      </w:r>
    </w:p>
    <w:p w14:paraId="673FBE8F" w14:textId="77777777" w:rsidR="00FD0CE4" w:rsidRPr="000C70AA" w:rsidRDefault="00FD0CE4">
      <w:pPr>
        <w:spacing w:line="178" w:lineRule="exact"/>
        <w:rPr>
          <w:rFonts w:ascii="Arial" w:hAnsi="Arial" w:cs="Arial"/>
          <w:sz w:val="20"/>
          <w:szCs w:val="20"/>
        </w:rPr>
      </w:pPr>
    </w:p>
    <w:p w14:paraId="137E6851" w14:textId="04674AF0" w:rsidR="00FD0CE4" w:rsidRPr="000C70AA" w:rsidRDefault="001D17AC">
      <w:pPr>
        <w:spacing w:line="256" w:lineRule="auto"/>
        <w:ind w:right="266"/>
        <w:rPr>
          <w:rFonts w:ascii="Arial" w:hAnsi="Arial" w:cs="Arial"/>
          <w:sz w:val="20"/>
          <w:szCs w:val="20"/>
        </w:rPr>
      </w:pPr>
      <w:r w:rsidRPr="000C70AA">
        <w:rPr>
          <w:rFonts w:ascii="Arial" w:eastAsia="Tahoma" w:hAnsi="Arial" w:cs="Arial"/>
          <w:sz w:val="24"/>
          <w:szCs w:val="24"/>
        </w:rPr>
        <w:t xml:space="preserve">If staff are deployed from another education or children’s workforce setting to our school, we will take into account the DfE supplementary guidance on safeguarding children during the COVID-19 pandemic and will accept portability as long as the current employer confirms in writing </w:t>
      </w:r>
      <w:r w:rsidR="000B1D3A" w:rsidRPr="000C70AA">
        <w:rPr>
          <w:rFonts w:ascii="Arial" w:eastAsia="Tahoma" w:hAnsi="Arial" w:cs="Arial"/>
          <w:sz w:val="24"/>
          <w:szCs w:val="24"/>
        </w:rPr>
        <w:t>that: -</w:t>
      </w:r>
    </w:p>
    <w:p w14:paraId="7374A245" w14:textId="77777777" w:rsidR="00FD0CE4" w:rsidRPr="000C70AA" w:rsidRDefault="00FD0CE4">
      <w:pPr>
        <w:spacing w:line="209" w:lineRule="exact"/>
        <w:rPr>
          <w:rFonts w:ascii="Arial" w:hAnsi="Arial" w:cs="Arial"/>
          <w:sz w:val="20"/>
          <w:szCs w:val="20"/>
        </w:rPr>
      </w:pPr>
    </w:p>
    <w:p w14:paraId="5C822FC5" w14:textId="77777777" w:rsidR="00FD0CE4" w:rsidRPr="000C70AA" w:rsidRDefault="001D17AC">
      <w:pPr>
        <w:numPr>
          <w:ilvl w:val="0"/>
          <w:numId w:val="1"/>
        </w:numPr>
        <w:tabs>
          <w:tab w:val="left" w:pos="720"/>
        </w:tabs>
        <w:spacing w:line="278" w:lineRule="auto"/>
        <w:ind w:left="720" w:right="106" w:hanging="355"/>
        <w:rPr>
          <w:rFonts w:ascii="Arial" w:eastAsia="Calibri" w:hAnsi="Arial" w:cs="Arial"/>
          <w:sz w:val="24"/>
          <w:szCs w:val="24"/>
        </w:rPr>
      </w:pPr>
      <w:r w:rsidRPr="000C70AA">
        <w:rPr>
          <w:rFonts w:ascii="Arial" w:eastAsia="Tahoma" w:hAnsi="Arial" w:cs="Arial"/>
          <w:sz w:val="24"/>
          <w:szCs w:val="24"/>
        </w:rPr>
        <w:t>the individual has been subject to an enhanced DBS and children’s barred list check</w:t>
      </w:r>
    </w:p>
    <w:p w14:paraId="096F7867" w14:textId="77777777" w:rsidR="00FD0CE4" w:rsidRPr="000C70AA" w:rsidRDefault="00FD0CE4">
      <w:pPr>
        <w:spacing w:line="180" w:lineRule="exact"/>
        <w:rPr>
          <w:rFonts w:ascii="Arial" w:eastAsia="Calibri" w:hAnsi="Arial" w:cs="Arial"/>
          <w:sz w:val="24"/>
          <w:szCs w:val="24"/>
        </w:rPr>
      </w:pPr>
    </w:p>
    <w:p w14:paraId="146AC71C" w14:textId="77777777" w:rsidR="00FD0CE4" w:rsidRPr="000C70AA" w:rsidRDefault="001D17AC">
      <w:pPr>
        <w:numPr>
          <w:ilvl w:val="0"/>
          <w:numId w:val="1"/>
        </w:numPr>
        <w:tabs>
          <w:tab w:val="left" w:pos="720"/>
        </w:tabs>
        <w:spacing w:line="278" w:lineRule="auto"/>
        <w:ind w:left="720" w:right="406" w:hanging="355"/>
        <w:rPr>
          <w:rFonts w:ascii="Arial" w:eastAsia="Calibri" w:hAnsi="Arial" w:cs="Arial"/>
          <w:sz w:val="24"/>
          <w:szCs w:val="24"/>
        </w:rPr>
      </w:pPr>
      <w:r w:rsidRPr="000C70AA">
        <w:rPr>
          <w:rFonts w:ascii="Arial" w:eastAsia="Tahoma" w:hAnsi="Arial" w:cs="Arial"/>
          <w:sz w:val="24"/>
          <w:szCs w:val="24"/>
        </w:rPr>
        <w:t>there are no known concerns about the individual’s suitability to work with children</w:t>
      </w:r>
    </w:p>
    <w:p w14:paraId="5F653FC8" w14:textId="77777777" w:rsidR="00FD0CE4" w:rsidRPr="000C70AA" w:rsidRDefault="00FD0CE4">
      <w:pPr>
        <w:spacing w:line="185" w:lineRule="exact"/>
        <w:rPr>
          <w:rFonts w:ascii="Arial" w:eastAsia="Calibri" w:hAnsi="Arial" w:cs="Arial"/>
          <w:sz w:val="24"/>
          <w:szCs w:val="24"/>
        </w:rPr>
      </w:pPr>
    </w:p>
    <w:p w14:paraId="4A4CC7DA" w14:textId="77777777" w:rsidR="00FD0CE4" w:rsidRPr="000C70AA" w:rsidRDefault="001D17AC">
      <w:pPr>
        <w:numPr>
          <w:ilvl w:val="0"/>
          <w:numId w:val="1"/>
        </w:numPr>
        <w:tabs>
          <w:tab w:val="left" w:pos="720"/>
        </w:tabs>
        <w:ind w:left="720" w:hanging="355"/>
        <w:rPr>
          <w:rFonts w:ascii="Arial" w:eastAsia="Calibri" w:hAnsi="Arial" w:cs="Arial"/>
          <w:sz w:val="24"/>
          <w:szCs w:val="24"/>
        </w:rPr>
      </w:pPr>
      <w:r w:rsidRPr="000C70AA">
        <w:rPr>
          <w:rFonts w:ascii="Arial" w:eastAsia="Tahoma" w:hAnsi="Arial" w:cs="Arial"/>
          <w:sz w:val="24"/>
          <w:szCs w:val="24"/>
        </w:rPr>
        <w:t>there is no ongoing disciplinary investigation relating to that individual</w:t>
      </w:r>
    </w:p>
    <w:p w14:paraId="7E9BDB1F" w14:textId="77777777" w:rsidR="00FD0CE4" w:rsidRPr="000C70AA" w:rsidRDefault="00FD0CE4">
      <w:pPr>
        <w:spacing w:line="271" w:lineRule="exact"/>
        <w:rPr>
          <w:rFonts w:ascii="Arial" w:hAnsi="Arial" w:cs="Arial"/>
          <w:sz w:val="20"/>
          <w:szCs w:val="20"/>
        </w:rPr>
      </w:pPr>
    </w:p>
    <w:p w14:paraId="3C3227CD" w14:textId="77777777" w:rsidR="00FD0CE4" w:rsidRPr="000C70AA" w:rsidRDefault="00FD0CE4">
      <w:pPr>
        <w:spacing w:line="206" w:lineRule="exact"/>
        <w:rPr>
          <w:rFonts w:ascii="Arial" w:hAnsi="Arial" w:cs="Arial"/>
          <w:sz w:val="20"/>
          <w:szCs w:val="20"/>
        </w:rPr>
      </w:pPr>
    </w:p>
    <w:p w14:paraId="6B2DC0E8" w14:textId="302FA9BD" w:rsidR="00FD0CE4" w:rsidRDefault="001D17AC">
      <w:pPr>
        <w:spacing w:line="309" w:lineRule="auto"/>
        <w:ind w:right="606"/>
        <w:rPr>
          <w:rFonts w:ascii="Arial" w:eastAsia="Tahoma" w:hAnsi="Arial" w:cs="Arial"/>
          <w:sz w:val="24"/>
          <w:szCs w:val="24"/>
        </w:rPr>
      </w:pPr>
      <w:r w:rsidRPr="000C70AA">
        <w:rPr>
          <w:rFonts w:ascii="Arial" w:eastAsia="Tahoma" w:hAnsi="Arial" w:cs="Arial"/>
          <w:sz w:val="24"/>
          <w:szCs w:val="24"/>
        </w:rPr>
        <w:t xml:space="preserve">Upon arrival, they will be given a copy of the receiving setting’s </w:t>
      </w:r>
      <w:r w:rsidR="00E43066">
        <w:rPr>
          <w:rFonts w:ascii="Arial" w:eastAsia="Tahoma" w:hAnsi="Arial" w:cs="Arial"/>
          <w:sz w:val="24"/>
          <w:szCs w:val="24"/>
        </w:rPr>
        <w:t xml:space="preserve">safeguarding and </w:t>
      </w:r>
      <w:r w:rsidRPr="000C70AA">
        <w:rPr>
          <w:rFonts w:ascii="Arial" w:eastAsia="Tahoma" w:hAnsi="Arial" w:cs="Arial"/>
          <w:sz w:val="24"/>
          <w:szCs w:val="24"/>
        </w:rPr>
        <w:t>child protection policy</w:t>
      </w:r>
      <w:r w:rsidR="00E43066">
        <w:rPr>
          <w:rFonts w:ascii="Arial" w:eastAsia="Tahoma" w:hAnsi="Arial" w:cs="Arial"/>
          <w:sz w:val="24"/>
          <w:szCs w:val="24"/>
        </w:rPr>
        <w:t xml:space="preserve">, </w:t>
      </w:r>
      <w:r w:rsidR="005B3C75" w:rsidRPr="000C70AA">
        <w:rPr>
          <w:rFonts w:ascii="Arial" w:eastAsia="Tahoma" w:hAnsi="Arial" w:cs="Arial"/>
          <w:sz w:val="24"/>
          <w:szCs w:val="24"/>
        </w:rPr>
        <w:t xml:space="preserve">which will be similar to their current setting if a </w:t>
      </w:r>
      <w:r w:rsidR="00CF3110">
        <w:rPr>
          <w:rFonts w:ascii="Arial" w:eastAsia="Tahoma" w:hAnsi="Arial" w:cs="Arial"/>
          <w:sz w:val="24"/>
          <w:szCs w:val="24"/>
        </w:rPr>
        <w:t>Surrey</w:t>
      </w:r>
      <w:r w:rsidR="005B3C75" w:rsidRPr="000C70AA">
        <w:rPr>
          <w:rFonts w:ascii="Arial" w:eastAsia="Tahoma" w:hAnsi="Arial" w:cs="Arial"/>
          <w:sz w:val="24"/>
          <w:szCs w:val="24"/>
        </w:rPr>
        <w:t xml:space="preserve"> school</w:t>
      </w:r>
      <w:r w:rsidRPr="000C70AA">
        <w:rPr>
          <w:rFonts w:ascii="Arial" w:eastAsia="Tahoma" w:hAnsi="Arial" w:cs="Arial"/>
          <w:sz w:val="24"/>
          <w:szCs w:val="24"/>
        </w:rPr>
        <w:t>, confirmation of local processes and confirmation of DSL arrangements.</w:t>
      </w:r>
    </w:p>
    <w:p w14:paraId="4203B2BD" w14:textId="77777777" w:rsidR="00CF3110" w:rsidRPr="000C70AA" w:rsidRDefault="00CF3110">
      <w:pPr>
        <w:spacing w:line="309" w:lineRule="auto"/>
        <w:ind w:right="606"/>
        <w:rPr>
          <w:rFonts w:ascii="Arial" w:hAnsi="Arial" w:cs="Arial"/>
          <w:sz w:val="24"/>
          <w:szCs w:val="24"/>
        </w:rPr>
      </w:pPr>
    </w:p>
    <w:p w14:paraId="554E7187" w14:textId="77777777" w:rsidR="00FD0CE4" w:rsidRPr="000C70AA" w:rsidRDefault="00FD0CE4">
      <w:pPr>
        <w:spacing w:line="236" w:lineRule="exact"/>
        <w:rPr>
          <w:rFonts w:ascii="Arial" w:hAnsi="Arial" w:cs="Arial"/>
          <w:sz w:val="20"/>
          <w:szCs w:val="20"/>
        </w:rPr>
      </w:pPr>
    </w:p>
    <w:p w14:paraId="3D661B97" w14:textId="77777777" w:rsidR="00FD0CE4" w:rsidRPr="000C70AA" w:rsidRDefault="00BA572B">
      <w:pPr>
        <w:rPr>
          <w:rFonts w:ascii="Arial" w:hAnsi="Arial" w:cs="Arial"/>
          <w:sz w:val="20"/>
          <w:szCs w:val="20"/>
        </w:rPr>
      </w:pPr>
      <w:r w:rsidRPr="000C70AA">
        <w:rPr>
          <w:rFonts w:ascii="Arial" w:eastAsia="Tahoma" w:hAnsi="Arial" w:cs="Arial"/>
          <w:b/>
          <w:bCs/>
          <w:sz w:val="24"/>
          <w:szCs w:val="24"/>
        </w:rPr>
        <w:t xml:space="preserve">8. </w:t>
      </w:r>
      <w:r w:rsidR="001D17AC" w:rsidRPr="000C70AA">
        <w:rPr>
          <w:rFonts w:ascii="Arial" w:eastAsia="Tahoma" w:hAnsi="Arial" w:cs="Arial"/>
          <w:b/>
          <w:bCs/>
          <w:sz w:val="24"/>
          <w:szCs w:val="24"/>
        </w:rPr>
        <w:t>Safer recruitment/volunteers and movement of staff</w:t>
      </w:r>
    </w:p>
    <w:p w14:paraId="113D37A4" w14:textId="77777777" w:rsidR="00FD0CE4" w:rsidRPr="000C70AA" w:rsidRDefault="00FD0CE4">
      <w:pPr>
        <w:spacing w:line="297" w:lineRule="exact"/>
        <w:rPr>
          <w:rFonts w:ascii="Arial" w:hAnsi="Arial" w:cs="Arial"/>
          <w:sz w:val="20"/>
          <w:szCs w:val="20"/>
        </w:rPr>
      </w:pPr>
    </w:p>
    <w:p w14:paraId="748C4280" w14:textId="60AD2667" w:rsidR="00FD0CE4" w:rsidRPr="000C70AA" w:rsidRDefault="001D17AC">
      <w:pPr>
        <w:spacing w:line="252" w:lineRule="auto"/>
        <w:ind w:right="426"/>
        <w:rPr>
          <w:rFonts w:ascii="Arial" w:hAnsi="Arial" w:cs="Arial"/>
          <w:sz w:val="20"/>
          <w:szCs w:val="20"/>
        </w:rPr>
      </w:pPr>
      <w:r w:rsidRPr="000C70AA">
        <w:rPr>
          <w:rFonts w:ascii="Arial" w:eastAsia="Tahoma" w:hAnsi="Arial" w:cs="Arial"/>
          <w:sz w:val="24"/>
          <w:szCs w:val="24"/>
        </w:rPr>
        <w:t xml:space="preserve">It remains essential that people who are unsuitable are not allowed to enter the children’s workforce or gain access to children. When recruiting new staff, </w:t>
      </w:r>
      <w:r w:rsidR="00E43066">
        <w:rPr>
          <w:rFonts w:ascii="Arial" w:eastAsia="Tahoma" w:hAnsi="Arial" w:cs="Arial"/>
          <w:sz w:val="24"/>
          <w:szCs w:val="24"/>
        </w:rPr>
        <w:t>Valley End C of E Infant School</w:t>
      </w:r>
      <w:r w:rsidR="00E43066" w:rsidRPr="000C70AA">
        <w:rPr>
          <w:rFonts w:ascii="Arial" w:eastAsia="Tahoma" w:hAnsi="Arial" w:cs="Arial"/>
          <w:sz w:val="24"/>
          <w:szCs w:val="24"/>
        </w:rPr>
        <w:t xml:space="preserve"> </w:t>
      </w:r>
      <w:r w:rsidRPr="000C70AA">
        <w:rPr>
          <w:rFonts w:ascii="Arial" w:eastAsia="Tahoma" w:hAnsi="Arial" w:cs="Arial"/>
          <w:sz w:val="24"/>
          <w:szCs w:val="24"/>
        </w:rPr>
        <w:t>will continue to follow the relevant safer recruitment processes for their setting, including, as appropriate, relevant sections in part 3 of Keeping Children Safe in Education (2019) (KCSIE).</w:t>
      </w:r>
    </w:p>
    <w:p w14:paraId="43E023FB" w14:textId="77777777" w:rsidR="00FD0CE4" w:rsidRPr="000C70AA" w:rsidRDefault="00FD0CE4">
      <w:pPr>
        <w:spacing w:line="305" w:lineRule="exact"/>
        <w:rPr>
          <w:rFonts w:ascii="Arial" w:hAnsi="Arial" w:cs="Arial"/>
          <w:sz w:val="20"/>
          <w:szCs w:val="20"/>
        </w:rPr>
      </w:pPr>
    </w:p>
    <w:p w14:paraId="08D13B37" w14:textId="77777777" w:rsidR="00FD0CE4" w:rsidRPr="000C70AA" w:rsidRDefault="001D17AC">
      <w:pPr>
        <w:spacing w:line="264" w:lineRule="auto"/>
        <w:ind w:right="66"/>
        <w:rPr>
          <w:rFonts w:ascii="Arial" w:hAnsi="Arial" w:cs="Arial"/>
          <w:sz w:val="20"/>
          <w:szCs w:val="20"/>
        </w:rPr>
      </w:pPr>
      <w:bookmarkStart w:id="7" w:name="page7"/>
      <w:bookmarkEnd w:id="7"/>
      <w:r w:rsidRPr="000C70AA">
        <w:rPr>
          <w:rFonts w:ascii="Arial" w:eastAsia="Tahoma" w:hAnsi="Arial" w:cs="Arial"/>
          <w:sz w:val="24"/>
          <w:szCs w:val="24"/>
        </w:rPr>
        <w:t>In response to COVID-19, the Disclosure and Barring Service (DBS) has made changes to its guidance on standard and enhanced DBS ID checking to minimise the need for face-to-face contact.</w:t>
      </w:r>
    </w:p>
    <w:p w14:paraId="5DD95717" w14:textId="77777777" w:rsidR="00FD0CE4" w:rsidRPr="000C70AA" w:rsidRDefault="00FD0CE4">
      <w:pPr>
        <w:spacing w:line="201" w:lineRule="exact"/>
        <w:rPr>
          <w:rFonts w:ascii="Arial" w:hAnsi="Arial" w:cs="Arial"/>
          <w:sz w:val="20"/>
          <w:szCs w:val="20"/>
        </w:rPr>
      </w:pPr>
    </w:p>
    <w:p w14:paraId="75EEEA57" w14:textId="77777777" w:rsidR="00FD0CE4" w:rsidRPr="000C70AA" w:rsidRDefault="001D17AC">
      <w:pPr>
        <w:spacing w:line="256" w:lineRule="auto"/>
        <w:ind w:right="26"/>
        <w:rPr>
          <w:rFonts w:ascii="Arial" w:hAnsi="Arial" w:cs="Arial"/>
          <w:sz w:val="20"/>
          <w:szCs w:val="20"/>
        </w:rPr>
      </w:pPr>
      <w:r w:rsidRPr="000C70AA">
        <w:rPr>
          <w:rFonts w:ascii="Arial" w:eastAsia="Tahoma" w:hAnsi="Arial" w:cs="Arial"/>
          <w:sz w:val="24"/>
          <w:szCs w:val="24"/>
        </w:rPr>
        <w:t xml:space="preserve">Where </w:t>
      </w:r>
      <w:r w:rsidR="00E02F3B" w:rsidRPr="000C70AA">
        <w:rPr>
          <w:rFonts w:ascii="Arial" w:eastAsia="Tahoma" w:hAnsi="Arial" w:cs="Arial"/>
          <w:sz w:val="24"/>
          <w:szCs w:val="24"/>
        </w:rPr>
        <w:t>our</w:t>
      </w:r>
      <w:r w:rsidR="00D53E94" w:rsidRPr="000C70AA">
        <w:rPr>
          <w:rFonts w:ascii="Arial" w:eastAsia="Tahoma" w:hAnsi="Arial" w:cs="Arial"/>
          <w:sz w:val="24"/>
          <w:szCs w:val="24"/>
        </w:rPr>
        <w:t xml:space="preserve"> School</w:t>
      </w:r>
      <w:r w:rsidRPr="000C70AA">
        <w:rPr>
          <w:rFonts w:ascii="Arial" w:eastAsia="Tahoma" w:hAnsi="Arial" w:cs="Arial"/>
          <w:sz w:val="24"/>
          <w:szCs w:val="24"/>
        </w:rPr>
        <w:t xml:space="preserve"> are utilising volunteers, we will continue to follow the checking and risk assessment process as set out in paragraphs 167 to 172 of KCSIE. Under no circumstances will a volunteer who has not been checked be left unsupervised or allowed to work in regulated activity.</w:t>
      </w:r>
    </w:p>
    <w:p w14:paraId="69A0F567" w14:textId="77777777" w:rsidR="00FD0CE4" w:rsidRPr="000C70AA" w:rsidRDefault="00FD0CE4">
      <w:pPr>
        <w:spacing w:line="214" w:lineRule="exact"/>
        <w:rPr>
          <w:rFonts w:ascii="Arial" w:hAnsi="Arial" w:cs="Arial"/>
          <w:sz w:val="20"/>
          <w:szCs w:val="20"/>
        </w:rPr>
      </w:pPr>
    </w:p>
    <w:p w14:paraId="5EF35C8A" w14:textId="457D929C" w:rsidR="00FD0CE4" w:rsidRPr="000C70AA" w:rsidRDefault="00EB60E3">
      <w:pPr>
        <w:spacing w:line="264" w:lineRule="auto"/>
        <w:ind w:right="86"/>
        <w:rPr>
          <w:rFonts w:ascii="Arial" w:hAnsi="Arial" w:cs="Arial"/>
          <w:sz w:val="20"/>
          <w:szCs w:val="20"/>
        </w:rPr>
      </w:pPr>
      <w:r w:rsidRPr="00447DA4">
        <w:rPr>
          <w:rFonts w:ascii="Arial" w:hAnsi="Arial" w:cs="Arial"/>
          <w:sz w:val="24"/>
          <w:szCs w:val="24"/>
        </w:rPr>
        <w:t>Walsh Memorial C</w:t>
      </w:r>
      <w:r>
        <w:rPr>
          <w:rFonts w:ascii="Arial" w:hAnsi="Arial" w:cs="Arial"/>
          <w:sz w:val="24"/>
          <w:szCs w:val="24"/>
        </w:rPr>
        <w:t xml:space="preserve"> of E (VC)</w:t>
      </w:r>
      <w:r w:rsidRPr="00447DA4">
        <w:rPr>
          <w:rFonts w:ascii="Arial" w:hAnsi="Arial" w:cs="Arial"/>
          <w:sz w:val="24"/>
          <w:szCs w:val="24"/>
        </w:rPr>
        <w:t xml:space="preserve"> Infant School</w:t>
      </w:r>
      <w:r w:rsidRPr="000C70AA">
        <w:rPr>
          <w:rFonts w:ascii="Arial" w:eastAsia="Tahoma" w:hAnsi="Arial" w:cs="Arial"/>
          <w:sz w:val="24"/>
          <w:szCs w:val="24"/>
        </w:rPr>
        <w:t xml:space="preserve"> </w:t>
      </w:r>
      <w:r w:rsidR="001D17AC" w:rsidRPr="000C70AA">
        <w:rPr>
          <w:rFonts w:ascii="Arial" w:eastAsia="Tahoma" w:hAnsi="Arial" w:cs="Arial"/>
          <w:sz w:val="24"/>
          <w:szCs w:val="24"/>
        </w:rPr>
        <w:t>will continue to follow the legal duty to refer to the DBS anyone who has harmed or poses a risk of harm to a child or vulnerable adult. Full details can be found at paragraph 163 of KCSIE</w:t>
      </w:r>
      <w:r w:rsidR="00E02F3B" w:rsidRPr="000C70AA">
        <w:rPr>
          <w:rFonts w:ascii="Arial" w:eastAsia="Tahoma" w:hAnsi="Arial" w:cs="Arial"/>
          <w:sz w:val="24"/>
          <w:szCs w:val="24"/>
        </w:rPr>
        <w:t>, in line with advice from the LADO where appropriate.</w:t>
      </w:r>
    </w:p>
    <w:p w14:paraId="3931F818" w14:textId="77777777" w:rsidR="00FD0CE4" w:rsidRPr="000C70AA" w:rsidRDefault="00FD0CE4">
      <w:pPr>
        <w:spacing w:line="206" w:lineRule="exact"/>
        <w:rPr>
          <w:rFonts w:ascii="Arial" w:hAnsi="Arial" w:cs="Arial"/>
          <w:sz w:val="20"/>
          <w:szCs w:val="20"/>
        </w:rPr>
      </w:pPr>
    </w:p>
    <w:p w14:paraId="4D078204" w14:textId="72BEF8B8" w:rsidR="00FD0CE4" w:rsidRPr="000C70AA" w:rsidRDefault="00EB60E3">
      <w:pPr>
        <w:spacing w:line="262" w:lineRule="auto"/>
        <w:ind w:right="46"/>
        <w:rPr>
          <w:rFonts w:ascii="Arial" w:hAnsi="Arial" w:cs="Arial"/>
          <w:sz w:val="20"/>
          <w:szCs w:val="20"/>
        </w:rPr>
      </w:pPr>
      <w:r w:rsidRPr="00447DA4">
        <w:rPr>
          <w:rFonts w:ascii="Arial" w:hAnsi="Arial" w:cs="Arial"/>
          <w:sz w:val="24"/>
          <w:szCs w:val="24"/>
        </w:rPr>
        <w:t>Walsh Memorial C</w:t>
      </w:r>
      <w:r>
        <w:rPr>
          <w:rFonts w:ascii="Arial" w:hAnsi="Arial" w:cs="Arial"/>
          <w:sz w:val="24"/>
          <w:szCs w:val="24"/>
        </w:rPr>
        <w:t xml:space="preserve"> of E (VC)</w:t>
      </w:r>
      <w:r w:rsidRPr="00447DA4">
        <w:rPr>
          <w:rFonts w:ascii="Arial" w:hAnsi="Arial" w:cs="Arial"/>
          <w:sz w:val="24"/>
          <w:szCs w:val="24"/>
        </w:rPr>
        <w:t xml:space="preserve"> Infant School</w:t>
      </w:r>
      <w:r w:rsidRPr="000C70AA">
        <w:rPr>
          <w:rFonts w:ascii="Arial" w:eastAsia="Tahoma" w:hAnsi="Arial" w:cs="Arial"/>
          <w:sz w:val="24"/>
          <w:szCs w:val="24"/>
        </w:rPr>
        <w:t xml:space="preserve"> </w:t>
      </w:r>
      <w:r w:rsidR="001D17AC" w:rsidRPr="000C70AA">
        <w:rPr>
          <w:rFonts w:ascii="Arial" w:eastAsia="Tahoma" w:hAnsi="Arial" w:cs="Arial"/>
          <w:sz w:val="24"/>
          <w:szCs w:val="24"/>
        </w:rPr>
        <w:t>will continue to consider and make referrals to the Teaching Regulation Agency (TRA) as per paragraph 166 of KCSIE and the TRA’s ‘Teacher misconduct advice for making a referral.</w:t>
      </w:r>
    </w:p>
    <w:p w14:paraId="3413B05E" w14:textId="77777777" w:rsidR="00FD0CE4" w:rsidRPr="000C70AA" w:rsidRDefault="00FD0CE4">
      <w:pPr>
        <w:spacing w:line="208" w:lineRule="exact"/>
        <w:rPr>
          <w:rFonts w:ascii="Arial" w:hAnsi="Arial" w:cs="Arial"/>
          <w:sz w:val="20"/>
          <w:szCs w:val="20"/>
        </w:rPr>
      </w:pPr>
    </w:p>
    <w:p w14:paraId="7261C29D" w14:textId="77777777" w:rsidR="00FD0CE4" w:rsidRPr="000C70AA" w:rsidRDefault="001D17AC">
      <w:pPr>
        <w:spacing w:line="286" w:lineRule="auto"/>
        <w:ind w:right="1726"/>
        <w:rPr>
          <w:rFonts w:ascii="Arial" w:hAnsi="Arial" w:cs="Arial"/>
          <w:sz w:val="20"/>
          <w:szCs w:val="20"/>
        </w:rPr>
      </w:pPr>
      <w:r w:rsidRPr="000C70AA">
        <w:rPr>
          <w:rFonts w:ascii="Arial" w:eastAsia="Tahoma" w:hAnsi="Arial" w:cs="Arial"/>
          <w:sz w:val="24"/>
          <w:szCs w:val="24"/>
        </w:rPr>
        <w:t xml:space="preserve">During the COVID-19 period all referrals should be made by emailing </w:t>
      </w:r>
      <w:r w:rsidRPr="000C70AA">
        <w:rPr>
          <w:rFonts w:ascii="Arial" w:eastAsia="Tahoma" w:hAnsi="Arial" w:cs="Arial"/>
          <w:color w:val="0563C1"/>
          <w:sz w:val="24"/>
          <w:szCs w:val="24"/>
          <w:u w:val="single"/>
        </w:rPr>
        <w:t>Misconduct.Teacher@education.gov.uk</w:t>
      </w:r>
    </w:p>
    <w:p w14:paraId="2B73F148" w14:textId="77777777" w:rsidR="00FD0CE4" w:rsidRPr="000C70AA" w:rsidRDefault="00FD0CE4">
      <w:pPr>
        <w:spacing w:line="178" w:lineRule="exact"/>
        <w:rPr>
          <w:rFonts w:ascii="Arial" w:hAnsi="Arial" w:cs="Arial"/>
          <w:sz w:val="20"/>
          <w:szCs w:val="20"/>
        </w:rPr>
      </w:pPr>
    </w:p>
    <w:p w14:paraId="19FC0E88" w14:textId="0F559459" w:rsidR="00FD0CE4" w:rsidRPr="000C70AA" w:rsidRDefault="001D17AC">
      <w:pPr>
        <w:spacing w:line="249" w:lineRule="auto"/>
        <w:ind w:right="26"/>
        <w:rPr>
          <w:rFonts w:ascii="Arial" w:hAnsi="Arial" w:cs="Arial"/>
          <w:sz w:val="20"/>
          <w:szCs w:val="20"/>
        </w:rPr>
      </w:pPr>
      <w:r w:rsidRPr="000C70AA">
        <w:rPr>
          <w:rFonts w:ascii="Arial" w:eastAsia="Tahoma" w:hAnsi="Arial" w:cs="Arial"/>
          <w:sz w:val="24"/>
          <w:szCs w:val="24"/>
        </w:rPr>
        <w:t xml:space="preserve">Whilst acknowledging the challenge of the current </w:t>
      </w:r>
      <w:r w:rsidR="00E43066">
        <w:rPr>
          <w:rFonts w:ascii="Arial" w:eastAsia="Tahoma" w:hAnsi="Arial" w:cs="Arial"/>
          <w:sz w:val="24"/>
          <w:szCs w:val="24"/>
        </w:rPr>
        <w:t>n</w:t>
      </w:r>
      <w:r w:rsidRPr="000C70AA">
        <w:rPr>
          <w:rFonts w:ascii="Arial" w:eastAsia="Tahoma" w:hAnsi="Arial" w:cs="Arial"/>
          <w:sz w:val="24"/>
          <w:szCs w:val="24"/>
        </w:rPr>
        <w:t xml:space="preserve">ational emergency, it is essential from a safeguarding perspective that any school is aware, on any given day, which staff/volunteers will be in the school or college, and that appropriate checks have been carried out, especially for anyone engaging in regulated activity. As such, </w:t>
      </w:r>
      <w:r w:rsidR="00E43066">
        <w:rPr>
          <w:rFonts w:ascii="Arial" w:eastAsia="Tahoma" w:hAnsi="Arial" w:cs="Arial"/>
          <w:sz w:val="24"/>
          <w:szCs w:val="24"/>
        </w:rPr>
        <w:t>Valley End C of E Infant School</w:t>
      </w:r>
      <w:r w:rsidR="00E43066" w:rsidRPr="000C70AA">
        <w:rPr>
          <w:rFonts w:ascii="Arial" w:eastAsia="Tahoma" w:hAnsi="Arial" w:cs="Arial"/>
          <w:sz w:val="24"/>
          <w:szCs w:val="24"/>
        </w:rPr>
        <w:t xml:space="preserve"> </w:t>
      </w:r>
      <w:r w:rsidRPr="000C70AA">
        <w:rPr>
          <w:rFonts w:ascii="Arial" w:eastAsia="Tahoma" w:hAnsi="Arial" w:cs="Arial"/>
          <w:sz w:val="24"/>
          <w:szCs w:val="24"/>
        </w:rPr>
        <w:t>will continue to keep the single central record (SCR) up to date as outlined in paragraphs 148 to 156 in KCSIE.</w:t>
      </w:r>
      <w:r w:rsidR="00481263">
        <w:rPr>
          <w:rFonts w:ascii="Arial" w:eastAsia="Tahoma" w:hAnsi="Arial" w:cs="Arial"/>
          <w:sz w:val="24"/>
          <w:szCs w:val="24"/>
        </w:rPr>
        <w:t xml:space="preserve"> The SCR can also, be used to log details of any risk assessments carried out on volunteers and staff on loan from elsewhere.</w:t>
      </w:r>
    </w:p>
    <w:p w14:paraId="75C633CC" w14:textId="77777777" w:rsidR="00F6433D" w:rsidRPr="000C70AA" w:rsidRDefault="00F6433D">
      <w:pPr>
        <w:spacing w:line="397" w:lineRule="exact"/>
        <w:rPr>
          <w:rFonts w:ascii="Arial" w:hAnsi="Arial" w:cs="Arial"/>
          <w:sz w:val="20"/>
          <w:szCs w:val="20"/>
        </w:rPr>
      </w:pPr>
    </w:p>
    <w:p w14:paraId="4FBE0262" w14:textId="77777777" w:rsidR="00FD0CE4" w:rsidRPr="000C70AA" w:rsidRDefault="00BA572B">
      <w:pPr>
        <w:rPr>
          <w:rFonts w:ascii="Arial" w:hAnsi="Arial" w:cs="Arial"/>
          <w:sz w:val="20"/>
          <w:szCs w:val="20"/>
        </w:rPr>
      </w:pPr>
      <w:r w:rsidRPr="000C70AA">
        <w:rPr>
          <w:rFonts w:ascii="Arial" w:eastAsia="Tahoma" w:hAnsi="Arial" w:cs="Arial"/>
          <w:b/>
          <w:bCs/>
          <w:sz w:val="24"/>
          <w:szCs w:val="24"/>
        </w:rPr>
        <w:t xml:space="preserve">9. </w:t>
      </w:r>
      <w:r w:rsidR="001D17AC" w:rsidRPr="000C70AA">
        <w:rPr>
          <w:rFonts w:ascii="Arial" w:eastAsia="Tahoma" w:hAnsi="Arial" w:cs="Arial"/>
          <w:b/>
          <w:bCs/>
          <w:sz w:val="24"/>
          <w:szCs w:val="24"/>
        </w:rPr>
        <w:t>Online safety in schools and colleges</w:t>
      </w:r>
    </w:p>
    <w:p w14:paraId="476E4B62" w14:textId="77777777" w:rsidR="00FD0CE4" w:rsidRPr="000C70AA" w:rsidRDefault="00FD0CE4">
      <w:pPr>
        <w:spacing w:line="302" w:lineRule="exact"/>
        <w:rPr>
          <w:rFonts w:ascii="Arial" w:hAnsi="Arial" w:cs="Arial"/>
          <w:sz w:val="20"/>
          <w:szCs w:val="20"/>
        </w:rPr>
      </w:pPr>
    </w:p>
    <w:p w14:paraId="6D4ECA03" w14:textId="7A8D69AE" w:rsidR="00FD0CE4" w:rsidRPr="000C70AA" w:rsidRDefault="00EB60E3">
      <w:pPr>
        <w:spacing w:line="286" w:lineRule="auto"/>
        <w:ind w:right="646"/>
        <w:rPr>
          <w:rFonts w:ascii="Arial" w:hAnsi="Arial" w:cs="Arial"/>
          <w:sz w:val="20"/>
          <w:szCs w:val="20"/>
        </w:rPr>
      </w:pPr>
      <w:r w:rsidRPr="00447DA4">
        <w:rPr>
          <w:rFonts w:ascii="Arial" w:hAnsi="Arial" w:cs="Arial"/>
          <w:sz w:val="24"/>
          <w:szCs w:val="24"/>
        </w:rPr>
        <w:t>Walsh Memorial C</w:t>
      </w:r>
      <w:r>
        <w:rPr>
          <w:rFonts w:ascii="Arial" w:hAnsi="Arial" w:cs="Arial"/>
          <w:sz w:val="24"/>
          <w:szCs w:val="24"/>
        </w:rPr>
        <w:t xml:space="preserve"> of E (VC)</w:t>
      </w:r>
      <w:r w:rsidRPr="00447DA4">
        <w:rPr>
          <w:rFonts w:ascii="Arial" w:hAnsi="Arial" w:cs="Arial"/>
          <w:sz w:val="24"/>
          <w:szCs w:val="24"/>
        </w:rPr>
        <w:t xml:space="preserve"> Infant School</w:t>
      </w:r>
      <w:r w:rsidRPr="000C70AA">
        <w:rPr>
          <w:rFonts w:ascii="Arial" w:eastAsia="Tahoma" w:hAnsi="Arial" w:cs="Arial"/>
          <w:sz w:val="24"/>
          <w:szCs w:val="24"/>
        </w:rPr>
        <w:t xml:space="preserve"> </w:t>
      </w:r>
      <w:r w:rsidR="001D17AC" w:rsidRPr="000C70AA">
        <w:rPr>
          <w:rFonts w:ascii="Arial" w:eastAsia="Tahoma" w:hAnsi="Arial" w:cs="Arial"/>
          <w:sz w:val="24"/>
          <w:szCs w:val="24"/>
        </w:rPr>
        <w:t xml:space="preserve">will continue to provide a safe environment, including online. This includes the use of </w:t>
      </w:r>
      <w:r w:rsidR="00481263">
        <w:rPr>
          <w:rFonts w:ascii="Arial" w:eastAsia="Tahoma" w:hAnsi="Arial" w:cs="Arial"/>
          <w:sz w:val="24"/>
          <w:szCs w:val="24"/>
        </w:rPr>
        <w:t>appropriate</w:t>
      </w:r>
      <w:r w:rsidR="001D17AC" w:rsidRPr="000C70AA">
        <w:rPr>
          <w:rFonts w:ascii="Arial" w:eastAsia="Tahoma" w:hAnsi="Arial" w:cs="Arial"/>
          <w:sz w:val="24"/>
          <w:szCs w:val="24"/>
        </w:rPr>
        <w:t xml:space="preserve"> </w:t>
      </w:r>
      <w:r w:rsidR="00481263">
        <w:rPr>
          <w:rFonts w:ascii="Arial" w:eastAsia="Tahoma" w:hAnsi="Arial" w:cs="Arial"/>
          <w:sz w:val="24"/>
          <w:szCs w:val="24"/>
        </w:rPr>
        <w:t>filters</w:t>
      </w:r>
      <w:r w:rsidR="001D17AC" w:rsidRPr="000C70AA">
        <w:rPr>
          <w:rFonts w:ascii="Arial" w:eastAsia="Tahoma" w:hAnsi="Arial" w:cs="Arial"/>
          <w:sz w:val="24"/>
          <w:szCs w:val="24"/>
        </w:rPr>
        <w:t xml:space="preserve"> </w:t>
      </w:r>
      <w:r w:rsidR="00481263">
        <w:rPr>
          <w:rFonts w:ascii="Arial" w:eastAsia="Tahoma" w:hAnsi="Arial" w:cs="Arial"/>
          <w:sz w:val="24"/>
          <w:szCs w:val="24"/>
        </w:rPr>
        <w:t xml:space="preserve">and online monitoring </w:t>
      </w:r>
      <w:r w:rsidR="001D17AC" w:rsidRPr="000C70AA">
        <w:rPr>
          <w:rFonts w:ascii="Arial" w:eastAsia="Tahoma" w:hAnsi="Arial" w:cs="Arial"/>
          <w:sz w:val="24"/>
          <w:szCs w:val="24"/>
        </w:rPr>
        <w:t>system</w:t>
      </w:r>
      <w:r w:rsidR="00481263">
        <w:rPr>
          <w:rFonts w:ascii="Arial" w:eastAsia="Tahoma" w:hAnsi="Arial" w:cs="Arial"/>
          <w:sz w:val="24"/>
          <w:szCs w:val="24"/>
        </w:rPr>
        <w:t>s</w:t>
      </w:r>
      <w:r w:rsidR="001D17AC" w:rsidRPr="000C70AA">
        <w:rPr>
          <w:rFonts w:ascii="Arial" w:eastAsia="Tahoma" w:hAnsi="Arial" w:cs="Arial"/>
          <w:sz w:val="24"/>
          <w:szCs w:val="24"/>
        </w:rPr>
        <w:t>.</w:t>
      </w:r>
    </w:p>
    <w:p w14:paraId="1FC10A61" w14:textId="505EE54A" w:rsidR="00E02F3B" w:rsidRPr="000C70AA" w:rsidRDefault="001D17AC" w:rsidP="00E02F3B">
      <w:pPr>
        <w:spacing w:line="286" w:lineRule="auto"/>
        <w:ind w:right="466"/>
        <w:rPr>
          <w:rFonts w:ascii="Arial" w:hAnsi="Arial" w:cs="Arial"/>
          <w:sz w:val="20"/>
          <w:szCs w:val="20"/>
        </w:rPr>
      </w:pPr>
      <w:r w:rsidRPr="000C70AA">
        <w:rPr>
          <w:rFonts w:ascii="Arial" w:eastAsia="Tahoma" w:hAnsi="Arial" w:cs="Arial"/>
          <w:sz w:val="24"/>
          <w:szCs w:val="24"/>
        </w:rPr>
        <w:t xml:space="preserve">Where </w:t>
      </w:r>
      <w:r w:rsidR="00481263">
        <w:rPr>
          <w:rFonts w:ascii="Arial" w:eastAsia="Tahoma" w:hAnsi="Arial" w:cs="Arial"/>
          <w:sz w:val="24"/>
          <w:szCs w:val="24"/>
        </w:rPr>
        <w:t>children</w:t>
      </w:r>
      <w:r w:rsidRPr="000C70AA">
        <w:rPr>
          <w:rFonts w:ascii="Arial" w:eastAsia="Tahoma" w:hAnsi="Arial" w:cs="Arial"/>
          <w:sz w:val="24"/>
          <w:szCs w:val="24"/>
        </w:rPr>
        <w:t xml:space="preserve"> are using computers in school, appropriate supervision will be in place.</w:t>
      </w:r>
    </w:p>
    <w:p w14:paraId="4BB7E1F0" w14:textId="77777777" w:rsidR="00FD0CE4" w:rsidRPr="000C70AA" w:rsidRDefault="00FD0CE4">
      <w:pPr>
        <w:spacing w:line="260" w:lineRule="exact"/>
        <w:rPr>
          <w:rFonts w:ascii="Arial" w:hAnsi="Arial" w:cs="Arial"/>
          <w:sz w:val="20"/>
          <w:szCs w:val="20"/>
        </w:rPr>
      </w:pPr>
    </w:p>
    <w:p w14:paraId="671F19F2" w14:textId="77777777" w:rsidR="000C70AA" w:rsidRPr="000C70AA" w:rsidRDefault="000C70AA">
      <w:pPr>
        <w:spacing w:line="260" w:lineRule="exact"/>
        <w:rPr>
          <w:rFonts w:ascii="Arial" w:hAnsi="Arial" w:cs="Arial"/>
          <w:sz w:val="20"/>
          <w:szCs w:val="20"/>
        </w:rPr>
      </w:pPr>
    </w:p>
    <w:p w14:paraId="4F6EC727" w14:textId="77777777" w:rsidR="00FD0CE4" w:rsidRPr="000C70AA" w:rsidRDefault="00BA572B">
      <w:pPr>
        <w:rPr>
          <w:rFonts w:ascii="Arial" w:hAnsi="Arial" w:cs="Arial"/>
          <w:sz w:val="20"/>
          <w:szCs w:val="20"/>
        </w:rPr>
      </w:pPr>
      <w:r w:rsidRPr="000C70AA">
        <w:rPr>
          <w:rFonts w:ascii="Arial" w:eastAsia="Tahoma" w:hAnsi="Arial" w:cs="Arial"/>
          <w:b/>
          <w:bCs/>
          <w:sz w:val="24"/>
          <w:szCs w:val="24"/>
        </w:rPr>
        <w:t xml:space="preserve">10. </w:t>
      </w:r>
      <w:r w:rsidR="001D17AC" w:rsidRPr="000C70AA">
        <w:rPr>
          <w:rFonts w:ascii="Arial" w:eastAsia="Tahoma" w:hAnsi="Arial" w:cs="Arial"/>
          <w:b/>
          <w:bCs/>
          <w:sz w:val="24"/>
          <w:szCs w:val="24"/>
        </w:rPr>
        <w:t>Children and online safety away from school and college</w:t>
      </w:r>
    </w:p>
    <w:p w14:paraId="67DB0253" w14:textId="77777777" w:rsidR="00FD0CE4" w:rsidRPr="000C70AA" w:rsidRDefault="00FD0CE4">
      <w:pPr>
        <w:spacing w:line="297" w:lineRule="exact"/>
        <w:rPr>
          <w:rFonts w:ascii="Arial" w:hAnsi="Arial" w:cs="Arial"/>
          <w:sz w:val="20"/>
          <w:szCs w:val="20"/>
        </w:rPr>
      </w:pPr>
    </w:p>
    <w:p w14:paraId="57F51E37" w14:textId="438E728E" w:rsidR="00FD0CE4" w:rsidRPr="000C70AA" w:rsidRDefault="001D17AC">
      <w:pPr>
        <w:spacing w:line="256" w:lineRule="auto"/>
        <w:ind w:right="206"/>
        <w:jc w:val="both"/>
        <w:rPr>
          <w:rFonts w:ascii="Arial" w:hAnsi="Arial" w:cs="Arial"/>
          <w:sz w:val="20"/>
          <w:szCs w:val="20"/>
        </w:rPr>
      </w:pPr>
      <w:r w:rsidRPr="000C70AA">
        <w:rPr>
          <w:rFonts w:ascii="Arial" w:eastAsia="Tahoma" w:hAnsi="Arial" w:cs="Arial"/>
          <w:sz w:val="24"/>
          <w:szCs w:val="24"/>
        </w:rPr>
        <w:t xml:space="preserve">It is important that all staff who interact with children, including online, continue to look out for signs a child may be at risk. Any such concerns should be dealt with as per the </w:t>
      </w:r>
      <w:r w:rsidR="00E43066">
        <w:rPr>
          <w:rFonts w:ascii="Arial" w:eastAsia="Tahoma" w:hAnsi="Arial" w:cs="Arial"/>
          <w:sz w:val="24"/>
          <w:szCs w:val="24"/>
        </w:rPr>
        <w:t>Safeguarding and c</w:t>
      </w:r>
      <w:r w:rsidRPr="000C70AA">
        <w:rPr>
          <w:rFonts w:ascii="Arial" w:eastAsia="Tahoma" w:hAnsi="Arial" w:cs="Arial"/>
          <w:sz w:val="24"/>
          <w:szCs w:val="24"/>
        </w:rPr>
        <w:t xml:space="preserve">hild </w:t>
      </w:r>
      <w:r w:rsidR="00E43066">
        <w:rPr>
          <w:rFonts w:ascii="Arial" w:eastAsia="Tahoma" w:hAnsi="Arial" w:cs="Arial"/>
          <w:sz w:val="24"/>
          <w:szCs w:val="24"/>
        </w:rPr>
        <w:t>p</w:t>
      </w:r>
      <w:r w:rsidRPr="000C70AA">
        <w:rPr>
          <w:rFonts w:ascii="Arial" w:eastAsia="Tahoma" w:hAnsi="Arial" w:cs="Arial"/>
          <w:sz w:val="24"/>
          <w:szCs w:val="24"/>
        </w:rPr>
        <w:t xml:space="preserve">rotection </w:t>
      </w:r>
      <w:r w:rsidR="00E43066">
        <w:rPr>
          <w:rFonts w:ascii="Arial" w:eastAsia="Tahoma" w:hAnsi="Arial" w:cs="Arial"/>
          <w:sz w:val="24"/>
          <w:szCs w:val="24"/>
        </w:rPr>
        <w:t>p</w:t>
      </w:r>
      <w:r w:rsidRPr="000C70AA">
        <w:rPr>
          <w:rFonts w:ascii="Arial" w:eastAsia="Tahoma" w:hAnsi="Arial" w:cs="Arial"/>
          <w:sz w:val="24"/>
          <w:szCs w:val="24"/>
        </w:rPr>
        <w:t>olicy and where appropriate referrals should still be made to children’s social care and as required, the police.</w:t>
      </w:r>
    </w:p>
    <w:p w14:paraId="71950BAE" w14:textId="77777777" w:rsidR="00FD0CE4" w:rsidRPr="000C70AA" w:rsidRDefault="00FD0CE4">
      <w:pPr>
        <w:spacing w:line="214" w:lineRule="exact"/>
        <w:rPr>
          <w:rFonts w:ascii="Arial" w:hAnsi="Arial" w:cs="Arial"/>
          <w:sz w:val="20"/>
          <w:szCs w:val="20"/>
        </w:rPr>
      </w:pPr>
    </w:p>
    <w:p w14:paraId="7DEDFB08" w14:textId="77777777" w:rsidR="00FD0CE4" w:rsidRPr="000C70AA" w:rsidRDefault="00FD0CE4">
      <w:pPr>
        <w:spacing w:line="200" w:lineRule="exact"/>
        <w:rPr>
          <w:rFonts w:ascii="Arial" w:hAnsi="Arial" w:cs="Arial"/>
          <w:sz w:val="20"/>
          <w:szCs w:val="20"/>
        </w:rPr>
      </w:pPr>
    </w:p>
    <w:p w14:paraId="2DC4669B" w14:textId="6074078B" w:rsidR="00E02F3B" w:rsidRPr="000C70AA" w:rsidRDefault="00EB60E3" w:rsidP="00F6433D">
      <w:pPr>
        <w:spacing w:line="286" w:lineRule="auto"/>
        <w:ind w:right="246"/>
        <w:rPr>
          <w:rFonts w:ascii="Arial" w:hAnsi="Arial" w:cs="Arial"/>
          <w:sz w:val="20"/>
          <w:szCs w:val="20"/>
        </w:rPr>
      </w:pPr>
      <w:bookmarkStart w:id="8" w:name="page8"/>
      <w:bookmarkEnd w:id="8"/>
      <w:r w:rsidRPr="00447DA4">
        <w:rPr>
          <w:rFonts w:ascii="Arial" w:hAnsi="Arial" w:cs="Arial"/>
          <w:sz w:val="24"/>
          <w:szCs w:val="24"/>
        </w:rPr>
        <w:t>Walsh Memorial C</w:t>
      </w:r>
      <w:r>
        <w:rPr>
          <w:rFonts w:ascii="Arial" w:hAnsi="Arial" w:cs="Arial"/>
          <w:sz w:val="24"/>
          <w:szCs w:val="24"/>
        </w:rPr>
        <w:t xml:space="preserve"> of E (VC)</w:t>
      </w:r>
      <w:r w:rsidRPr="00447DA4">
        <w:rPr>
          <w:rFonts w:ascii="Arial" w:hAnsi="Arial" w:cs="Arial"/>
          <w:sz w:val="24"/>
          <w:szCs w:val="24"/>
        </w:rPr>
        <w:t xml:space="preserve"> Infant School</w:t>
      </w:r>
      <w:r w:rsidRPr="000C70AA">
        <w:rPr>
          <w:rFonts w:ascii="Arial" w:eastAsia="Tahoma" w:hAnsi="Arial" w:cs="Arial"/>
          <w:sz w:val="24"/>
          <w:szCs w:val="24"/>
        </w:rPr>
        <w:t xml:space="preserve"> </w:t>
      </w:r>
      <w:r w:rsidR="001D17AC" w:rsidRPr="000C70AA">
        <w:rPr>
          <w:rFonts w:ascii="Arial" w:eastAsia="Tahoma" w:hAnsi="Arial" w:cs="Arial"/>
          <w:sz w:val="24"/>
          <w:szCs w:val="24"/>
        </w:rPr>
        <w:t>will ensure any use of online learning tools and systems is in line with privacy and data protection/GDPR requirements.</w:t>
      </w:r>
    </w:p>
    <w:p w14:paraId="62A11628" w14:textId="77777777" w:rsidR="00E02F3B" w:rsidRPr="000C70AA" w:rsidRDefault="00E02F3B">
      <w:pPr>
        <w:spacing w:line="178" w:lineRule="exact"/>
        <w:rPr>
          <w:rFonts w:ascii="Arial" w:hAnsi="Arial" w:cs="Arial"/>
          <w:sz w:val="20"/>
          <w:szCs w:val="20"/>
        </w:rPr>
      </w:pPr>
    </w:p>
    <w:p w14:paraId="58DBF22B" w14:textId="77777777" w:rsidR="00FD0CE4" w:rsidRPr="000C70AA" w:rsidRDefault="001D17AC">
      <w:pPr>
        <w:spacing w:line="286" w:lineRule="auto"/>
        <w:ind w:right="166"/>
        <w:rPr>
          <w:rFonts w:ascii="Arial" w:eastAsia="Tahoma" w:hAnsi="Arial" w:cs="Arial"/>
          <w:sz w:val="24"/>
          <w:szCs w:val="24"/>
        </w:rPr>
      </w:pPr>
      <w:r w:rsidRPr="000C70AA">
        <w:rPr>
          <w:rFonts w:ascii="Arial" w:eastAsia="Tahoma" w:hAnsi="Arial" w:cs="Arial"/>
          <w:sz w:val="24"/>
          <w:szCs w:val="24"/>
        </w:rPr>
        <w:t>Below are some things to consider when delivering virtual lessons, especially where webcams are involved:</w:t>
      </w:r>
    </w:p>
    <w:p w14:paraId="08E63C35" w14:textId="77777777" w:rsidR="00FD0CE4" w:rsidRPr="000C70AA" w:rsidRDefault="00FD0CE4" w:rsidP="00E02F3B">
      <w:pPr>
        <w:tabs>
          <w:tab w:val="left" w:pos="720"/>
        </w:tabs>
        <w:rPr>
          <w:rFonts w:ascii="Arial" w:eastAsia="Symbol" w:hAnsi="Arial" w:cs="Arial"/>
          <w:sz w:val="24"/>
          <w:szCs w:val="24"/>
        </w:rPr>
      </w:pPr>
    </w:p>
    <w:p w14:paraId="03A075E7" w14:textId="77777777" w:rsidR="00FD0CE4" w:rsidRPr="000C70AA" w:rsidRDefault="00FD0CE4">
      <w:pPr>
        <w:spacing w:line="1" w:lineRule="exact"/>
        <w:rPr>
          <w:rFonts w:ascii="Arial" w:eastAsia="Symbol" w:hAnsi="Arial" w:cs="Arial"/>
          <w:sz w:val="24"/>
          <w:szCs w:val="24"/>
        </w:rPr>
      </w:pPr>
    </w:p>
    <w:p w14:paraId="3DD7DEAF" w14:textId="77777777" w:rsidR="00FD0CE4" w:rsidRPr="000C70AA" w:rsidRDefault="001D17AC" w:rsidP="00156DFC">
      <w:pPr>
        <w:numPr>
          <w:ilvl w:val="0"/>
          <w:numId w:val="4"/>
        </w:numPr>
        <w:tabs>
          <w:tab w:val="left" w:pos="720"/>
        </w:tabs>
        <w:spacing w:line="238" w:lineRule="auto"/>
        <w:ind w:left="720" w:right="286" w:hanging="355"/>
        <w:rPr>
          <w:rFonts w:ascii="Arial" w:eastAsia="Symbol" w:hAnsi="Arial" w:cs="Arial"/>
          <w:sz w:val="24"/>
          <w:szCs w:val="24"/>
        </w:rPr>
      </w:pPr>
      <w:r w:rsidRPr="000C70AA">
        <w:rPr>
          <w:rFonts w:ascii="Arial" w:eastAsia="Tahoma" w:hAnsi="Arial" w:cs="Arial"/>
          <w:sz w:val="24"/>
          <w:szCs w:val="24"/>
        </w:rPr>
        <w:t>Staff and children must wear suitable clothing, as should anyone else in the household.</w:t>
      </w:r>
    </w:p>
    <w:p w14:paraId="1D86A928" w14:textId="77777777" w:rsidR="00FD0CE4" w:rsidRPr="000C70AA" w:rsidRDefault="00FD0CE4">
      <w:pPr>
        <w:spacing w:line="1" w:lineRule="exact"/>
        <w:rPr>
          <w:rFonts w:ascii="Arial" w:eastAsia="Symbol" w:hAnsi="Arial" w:cs="Arial"/>
          <w:sz w:val="24"/>
          <w:szCs w:val="24"/>
        </w:rPr>
      </w:pPr>
    </w:p>
    <w:p w14:paraId="5214253E" w14:textId="77777777" w:rsidR="00FD0CE4" w:rsidRPr="000C70AA" w:rsidRDefault="001D17AC" w:rsidP="00156DFC">
      <w:pPr>
        <w:numPr>
          <w:ilvl w:val="0"/>
          <w:numId w:val="4"/>
        </w:numPr>
        <w:tabs>
          <w:tab w:val="left" w:pos="720"/>
        </w:tabs>
        <w:spacing w:line="238" w:lineRule="auto"/>
        <w:ind w:left="720" w:right="686" w:hanging="355"/>
        <w:rPr>
          <w:rFonts w:ascii="Arial" w:eastAsia="Symbol" w:hAnsi="Arial" w:cs="Arial"/>
          <w:sz w:val="24"/>
          <w:szCs w:val="24"/>
        </w:rPr>
      </w:pPr>
      <w:r w:rsidRPr="000C70AA">
        <w:rPr>
          <w:rFonts w:ascii="Arial" w:eastAsia="Tahoma" w:hAnsi="Arial" w:cs="Arial"/>
          <w:sz w:val="24"/>
          <w:szCs w:val="24"/>
        </w:rPr>
        <w:t>Any computers used should be in appropriate areas, for example, not in bedrooms; and the background should be blurred.</w:t>
      </w:r>
    </w:p>
    <w:p w14:paraId="69E5A0D3" w14:textId="77777777" w:rsidR="00FD0CE4" w:rsidRPr="000C70AA" w:rsidRDefault="00FD0CE4">
      <w:pPr>
        <w:spacing w:line="1" w:lineRule="exact"/>
        <w:rPr>
          <w:rFonts w:ascii="Arial" w:eastAsia="Symbol" w:hAnsi="Arial" w:cs="Arial"/>
          <w:sz w:val="24"/>
          <w:szCs w:val="24"/>
        </w:rPr>
      </w:pPr>
    </w:p>
    <w:p w14:paraId="2957AEAC" w14:textId="77777777" w:rsidR="00FD0CE4" w:rsidRPr="000C70AA" w:rsidRDefault="001D17AC" w:rsidP="00156DFC">
      <w:pPr>
        <w:numPr>
          <w:ilvl w:val="0"/>
          <w:numId w:val="4"/>
        </w:numPr>
        <w:tabs>
          <w:tab w:val="left" w:pos="720"/>
        </w:tabs>
        <w:spacing w:line="238" w:lineRule="auto"/>
        <w:ind w:left="720" w:right="26" w:hanging="355"/>
        <w:rPr>
          <w:rFonts w:ascii="Arial" w:eastAsia="Symbol" w:hAnsi="Arial" w:cs="Arial"/>
          <w:sz w:val="24"/>
          <w:szCs w:val="24"/>
        </w:rPr>
      </w:pPr>
      <w:r w:rsidRPr="000C70AA">
        <w:rPr>
          <w:rFonts w:ascii="Arial" w:eastAsia="Tahoma" w:hAnsi="Arial" w:cs="Arial"/>
          <w:sz w:val="24"/>
          <w:szCs w:val="24"/>
        </w:rPr>
        <w:t>The live class should be recorded so that if any issues were to arise, the video can be reviewed.</w:t>
      </w:r>
    </w:p>
    <w:p w14:paraId="23D4C52B" w14:textId="77777777" w:rsidR="00FD0CE4" w:rsidRPr="000C70AA" w:rsidRDefault="00FD0CE4">
      <w:pPr>
        <w:spacing w:line="1" w:lineRule="exact"/>
        <w:rPr>
          <w:rFonts w:ascii="Arial" w:eastAsia="Symbol" w:hAnsi="Arial" w:cs="Arial"/>
          <w:sz w:val="24"/>
          <w:szCs w:val="24"/>
        </w:rPr>
      </w:pPr>
    </w:p>
    <w:p w14:paraId="349CBD71" w14:textId="77777777" w:rsidR="00FD0CE4" w:rsidRPr="000C70AA" w:rsidRDefault="001D17AC" w:rsidP="00156DFC">
      <w:pPr>
        <w:numPr>
          <w:ilvl w:val="0"/>
          <w:numId w:val="4"/>
        </w:numPr>
        <w:tabs>
          <w:tab w:val="left" w:pos="720"/>
        </w:tabs>
        <w:spacing w:line="238" w:lineRule="auto"/>
        <w:ind w:left="720" w:right="266" w:hanging="355"/>
        <w:rPr>
          <w:rFonts w:ascii="Arial" w:eastAsia="Symbol" w:hAnsi="Arial" w:cs="Arial"/>
          <w:sz w:val="24"/>
          <w:szCs w:val="24"/>
        </w:rPr>
      </w:pPr>
      <w:r w:rsidRPr="000C70AA">
        <w:rPr>
          <w:rFonts w:ascii="Arial" w:eastAsia="Tahoma" w:hAnsi="Arial" w:cs="Arial"/>
          <w:sz w:val="24"/>
          <w:szCs w:val="24"/>
        </w:rPr>
        <w:t>Live classes should be kept to a reasonable length of time, or the streaming may prevent the family ‘getting on’ with their day.</w:t>
      </w:r>
    </w:p>
    <w:p w14:paraId="7C1C6214" w14:textId="77777777" w:rsidR="00FD0CE4" w:rsidRPr="000C70AA" w:rsidRDefault="00FD0CE4">
      <w:pPr>
        <w:spacing w:line="1" w:lineRule="exact"/>
        <w:rPr>
          <w:rFonts w:ascii="Arial" w:eastAsia="Symbol" w:hAnsi="Arial" w:cs="Arial"/>
          <w:sz w:val="24"/>
          <w:szCs w:val="24"/>
        </w:rPr>
      </w:pPr>
    </w:p>
    <w:p w14:paraId="67EB84C9" w14:textId="77777777" w:rsidR="00FD0CE4" w:rsidRPr="000C70AA" w:rsidRDefault="001D17AC" w:rsidP="00156DFC">
      <w:pPr>
        <w:numPr>
          <w:ilvl w:val="0"/>
          <w:numId w:val="4"/>
        </w:numPr>
        <w:tabs>
          <w:tab w:val="left" w:pos="720"/>
        </w:tabs>
        <w:spacing w:line="238" w:lineRule="auto"/>
        <w:ind w:left="720" w:right="986" w:hanging="355"/>
        <w:rPr>
          <w:rFonts w:ascii="Arial" w:eastAsia="Symbol" w:hAnsi="Arial" w:cs="Arial"/>
          <w:sz w:val="24"/>
          <w:szCs w:val="24"/>
        </w:rPr>
      </w:pPr>
      <w:r w:rsidRPr="000C70AA">
        <w:rPr>
          <w:rFonts w:ascii="Arial" w:eastAsia="Tahoma" w:hAnsi="Arial" w:cs="Arial"/>
          <w:sz w:val="24"/>
          <w:szCs w:val="24"/>
        </w:rPr>
        <w:t>Language must be professional and appropriate, including any family members in the background.</w:t>
      </w:r>
    </w:p>
    <w:p w14:paraId="51520609" w14:textId="77777777" w:rsidR="00FD0CE4" w:rsidRPr="000C70AA" w:rsidRDefault="00FD0CE4">
      <w:pPr>
        <w:spacing w:line="1" w:lineRule="exact"/>
        <w:rPr>
          <w:rFonts w:ascii="Arial" w:eastAsia="Symbol" w:hAnsi="Arial" w:cs="Arial"/>
          <w:sz w:val="24"/>
          <w:szCs w:val="24"/>
        </w:rPr>
      </w:pPr>
    </w:p>
    <w:p w14:paraId="25D69EDB" w14:textId="307B6FDE" w:rsidR="007F676A" w:rsidRDefault="001D17AC" w:rsidP="007F676A">
      <w:pPr>
        <w:numPr>
          <w:ilvl w:val="0"/>
          <w:numId w:val="4"/>
        </w:numPr>
        <w:tabs>
          <w:tab w:val="left" w:pos="720"/>
        </w:tabs>
        <w:spacing w:line="238" w:lineRule="auto"/>
        <w:ind w:left="720" w:right="126" w:hanging="355"/>
        <w:rPr>
          <w:rFonts w:ascii="Arial" w:eastAsia="Symbol" w:hAnsi="Arial" w:cs="Arial"/>
          <w:sz w:val="24"/>
          <w:szCs w:val="24"/>
        </w:rPr>
      </w:pPr>
      <w:r w:rsidRPr="000C70AA">
        <w:rPr>
          <w:rFonts w:ascii="Arial" w:eastAsia="Tahoma" w:hAnsi="Arial" w:cs="Arial"/>
          <w:sz w:val="24"/>
          <w:szCs w:val="24"/>
        </w:rPr>
        <w:t xml:space="preserve">Staff must only use platforms provided by </w:t>
      </w:r>
      <w:r w:rsidR="00EB60E3" w:rsidRPr="00447DA4">
        <w:rPr>
          <w:rFonts w:ascii="Arial" w:hAnsi="Arial" w:cs="Arial"/>
          <w:sz w:val="24"/>
          <w:szCs w:val="24"/>
        </w:rPr>
        <w:t>Walsh Memorial C</w:t>
      </w:r>
      <w:r w:rsidR="00EB60E3">
        <w:rPr>
          <w:rFonts w:ascii="Arial" w:hAnsi="Arial" w:cs="Arial"/>
          <w:sz w:val="24"/>
          <w:szCs w:val="24"/>
        </w:rPr>
        <w:t xml:space="preserve"> of E (VC)</w:t>
      </w:r>
      <w:r w:rsidR="00EB60E3" w:rsidRPr="00447DA4">
        <w:rPr>
          <w:rFonts w:ascii="Arial" w:hAnsi="Arial" w:cs="Arial"/>
          <w:sz w:val="24"/>
          <w:szCs w:val="24"/>
        </w:rPr>
        <w:t xml:space="preserve"> Infant School</w:t>
      </w:r>
      <w:r w:rsidR="00EB60E3" w:rsidRPr="000C70AA">
        <w:rPr>
          <w:rFonts w:ascii="Arial" w:eastAsia="Tahoma" w:hAnsi="Arial" w:cs="Arial"/>
          <w:sz w:val="24"/>
          <w:szCs w:val="24"/>
        </w:rPr>
        <w:t xml:space="preserve"> </w:t>
      </w:r>
      <w:r w:rsidRPr="000C70AA">
        <w:rPr>
          <w:rFonts w:ascii="Arial" w:eastAsia="Tahoma" w:hAnsi="Arial" w:cs="Arial"/>
          <w:sz w:val="24"/>
          <w:szCs w:val="24"/>
        </w:rPr>
        <w:t>to communicate with pupils</w:t>
      </w:r>
    </w:p>
    <w:p w14:paraId="35991080" w14:textId="77777777" w:rsidR="007F676A" w:rsidRDefault="007F676A" w:rsidP="007F676A">
      <w:pPr>
        <w:pStyle w:val="ListParagraph"/>
        <w:rPr>
          <w:rFonts w:ascii="Arial" w:eastAsia="Tahoma" w:hAnsi="Arial" w:cs="Arial"/>
          <w:sz w:val="24"/>
          <w:szCs w:val="24"/>
        </w:rPr>
      </w:pPr>
    </w:p>
    <w:p w14:paraId="4B500007" w14:textId="49964B61" w:rsidR="00156DFC" w:rsidRPr="007F676A" w:rsidRDefault="001D17AC" w:rsidP="007F676A">
      <w:pPr>
        <w:numPr>
          <w:ilvl w:val="0"/>
          <w:numId w:val="4"/>
        </w:numPr>
        <w:tabs>
          <w:tab w:val="left" w:pos="720"/>
        </w:tabs>
        <w:spacing w:line="238" w:lineRule="auto"/>
        <w:ind w:left="720" w:right="126" w:hanging="355"/>
        <w:rPr>
          <w:rFonts w:ascii="Arial" w:eastAsia="Symbol" w:hAnsi="Arial" w:cs="Arial"/>
          <w:sz w:val="24"/>
          <w:szCs w:val="24"/>
        </w:rPr>
      </w:pPr>
      <w:r w:rsidRPr="007F676A">
        <w:rPr>
          <w:rFonts w:ascii="Arial" w:eastAsia="Tahoma" w:hAnsi="Arial" w:cs="Arial"/>
          <w:sz w:val="24"/>
          <w:szCs w:val="24"/>
        </w:rPr>
        <w:t>Staff should record, the length, time, date and attendance of any sessions held.</w:t>
      </w:r>
    </w:p>
    <w:p w14:paraId="571DDE4A" w14:textId="77777777" w:rsidR="00156DFC" w:rsidRPr="000C70AA" w:rsidRDefault="00156DFC" w:rsidP="00156DFC">
      <w:pPr>
        <w:pStyle w:val="ListParagraph"/>
        <w:rPr>
          <w:rFonts w:ascii="Arial" w:eastAsia="Symbol" w:hAnsi="Arial" w:cs="Arial"/>
          <w:sz w:val="24"/>
          <w:szCs w:val="24"/>
        </w:rPr>
      </w:pPr>
    </w:p>
    <w:p w14:paraId="2FE59D3E" w14:textId="7CFE963C" w:rsidR="00156DFC" w:rsidRPr="000C70AA" w:rsidRDefault="00156DFC" w:rsidP="00156DFC">
      <w:pPr>
        <w:tabs>
          <w:tab w:val="left" w:pos="720"/>
        </w:tabs>
        <w:spacing w:line="276" w:lineRule="auto"/>
        <w:ind w:right="446"/>
        <w:rPr>
          <w:rFonts w:ascii="Arial" w:eastAsia="Symbol" w:hAnsi="Arial" w:cs="Arial"/>
          <w:sz w:val="24"/>
          <w:szCs w:val="24"/>
        </w:rPr>
      </w:pPr>
      <w:r w:rsidRPr="000C70AA">
        <w:rPr>
          <w:rFonts w:ascii="Arial" w:eastAsia="Symbol" w:hAnsi="Arial" w:cs="Arial"/>
          <w:sz w:val="24"/>
          <w:szCs w:val="24"/>
        </w:rPr>
        <w:t>All staff at</w:t>
      </w:r>
      <w:r w:rsidR="00E43066" w:rsidRPr="00E43066">
        <w:rPr>
          <w:rFonts w:ascii="Arial" w:eastAsia="Tahoma" w:hAnsi="Arial" w:cs="Arial"/>
          <w:sz w:val="24"/>
          <w:szCs w:val="24"/>
        </w:rPr>
        <w:t xml:space="preserve"> </w:t>
      </w:r>
      <w:r w:rsidR="00EB60E3" w:rsidRPr="00447DA4">
        <w:rPr>
          <w:rFonts w:ascii="Arial" w:hAnsi="Arial" w:cs="Arial"/>
          <w:sz w:val="24"/>
          <w:szCs w:val="24"/>
        </w:rPr>
        <w:t>Walsh Memorial C</w:t>
      </w:r>
      <w:r w:rsidR="00EB60E3">
        <w:rPr>
          <w:rFonts w:ascii="Arial" w:hAnsi="Arial" w:cs="Arial"/>
          <w:sz w:val="24"/>
          <w:szCs w:val="24"/>
        </w:rPr>
        <w:t xml:space="preserve"> of E (VC)</w:t>
      </w:r>
      <w:r w:rsidR="00EB60E3" w:rsidRPr="00447DA4">
        <w:rPr>
          <w:rFonts w:ascii="Arial" w:hAnsi="Arial" w:cs="Arial"/>
          <w:sz w:val="24"/>
          <w:szCs w:val="24"/>
        </w:rPr>
        <w:t xml:space="preserve"> Infant School</w:t>
      </w:r>
      <w:r w:rsidR="00EB60E3" w:rsidRPr="000C70AA">
        <w:rPr>
          <w:rFonts w:ascii="Arial" w:eastAsia="Symbol" w:hAnsi="Arial" w:cs="Arial"/>
          <w:sz w:val="24"/>
          <w:szCs w:val="24"/>
        </w:rPr>
        <w:t xml:space="preserve"> </w:t>
      </w:r>
      <w:r w:rsidRPr="000C70AA">
        <w:rPr>
          <w:rFonts w:ascii="Arial" w:eastAsia="Symbol" w:hAnsi="Arial" w:cs="Arial"/>
          <w:sz w:val="24"/>
          <w:szCs w:val="24"/>
        </w:rPr>
        <w:t>will be reminded of the following policies:</w:t>
      </w:r>
    </w:p>
    <w:p w14:paraId="16CE1DA1" w14:textId="77777777" w:rsidR="00156DFC" w:rsidRPr="000C70AA" w:rsidRDefault="00156DFC" w:rsidP="00156DFC">
      <w:pPr>
        <w:tabs>
          <w:tab w:val="left" w:pos="720"/>
        </w:tabs>
        <w:spacing w:line="276" w:lineRule="auto"/>
        <w:ind w:right="446"/>
        <w:rPr>
          <w:rFonts w:ascii="Arial" w:eastAsia="Symbol" w:hAnsi="Arial" w:cs="Arial"/>
          <w:sz w:val="24"/>
          <w:szCs w:val="24"/>
        </w:rPr>
      </w:pPr>
    </w:p>
    <w:p w14:paraId="7C53759D" w14:textId="77777777" w:rsidR="00156DFC" w:rsidRPr="000C70AA" w:rsidRDefault="00156DFC" w:rsidP="00156DFC">
      <w:pPr>
        <w:pStyle w:val="ListParagraph"/>
        <w:numPr>
          <w:ilvl w:val="0"/>
          <w:numId w:val="3"/>
        </w:numPr>
        <w:tabs>
          <w:tab w:val="left" w:pos="720"/>
        </w:tabs>
        <w:spacing w:line="276" w:lineRule="auto"/>
        <w:ind w:right="446"/>
        <w:rPr>
          <w:rFonts w:ascii="Arial" w:eastAsia="Symbol" w:hAnsi="Arial" w:cs="Arial"/>
          <w:sz w:val="24"/>
          <w:szCs w:val="24"/>
        </w:rPr>
      </w:pPr>
      <w:r w:rsidRPr="000C70AA">
        <w:rPr>
          <w:rFonts w:ascii="Arial" w:eastAsia="Symbol" w:hAnsi="Arial" w:cs="Arial"/>
          <w:sz w:val="24"/>
          <w:szCs w:val="24"/>
        </w:rPr>
        <w:t>Staff code of conduct</w:t>
      </w:r>
    </w:p>
    <w:p w14:paraId="28D3F6DB" w14:textId="77777777" w:rsidR="00156DFC" w:rsidRPr="000C70AA" w:rsidRDefault="00156DFC" w:rsidP="00156DFC">
      <w:pPr>
        <w:pStyle w:val="ListParagraph"/>
        <w:numPr>
          <w:ilvl w:val="0"/>
          <w:numId w:val="3"/>
        </w:numPr>
        <w:tabs>
          <w:tab w:val="left" w:pos="720"/>
        </w:tabs>
        <w:spacing w:line="276" w:lineRule="auto"/>
        <w:ind w:right="446"/>
        <w:rPr>
          <w:rFonts w:ascii="Arial" w:eastAsia="Symbol" w:hAnsi="Arial" w:cs="Arial"/>
          <w:sz w:val="24"/>
          <w:szCs w:val="24"/>
        </w:rPr>
      </w:pPr>
      <w:r w:rsidRPr="000C70AA">
        <w:rPr>
          <w:rFonts w:ascii="Arial" w:eastAsia="Symbol" w:hAnsi="Arial" w:cs="Arial"/>
          <w:sz w:val="24"/>
          <w:szCs w:val="24"/>
        </w:rPr>
        <w:t>Acceptable users’ policy</w:t>
      </w:r>
    </w:p>
    <w:p w14:paraId="66B1FBE9" w14:textId="77777777" w:rsidR="00F6433D" w:rsidRPr="000C70AA" w:rsidRDefault="00156DFC" w:rsidP="00156DFC">
      <w:pPr>
        <w:pStyle w:val="ListParagraph"/>
        <w:numPr>
          <w:ilvl w:val="0"/>
          <w:numId w:val="3"/>
        </w:numPr>
        <w:tabs>
          <w:tab w:val="left" w:pos="720"/>
        </w:tabs>
        <w:spacing w:line="276" w:lineRule="auto"/>
        <w:ind w:right="446"/>
        <w:rPr>
          <w:rFonts w:ascii="Arial" w:eastAsia="Symbol" w:hAnsi="Arial" w:cs="Arial"/>
          <w:sz w:val="24"/>
          <w:szCs w:val="24"/>
        </w:rPr>
      </w:pPr>
      <w:r w:rsidRPr="000C70AA">
        <w:rPr>
          <w:rFonts w:ascii="Arial" w:eastAsia="Symbol" w:hAnsi="Arial" w:cs="Arial"/>
          <w:sz w:val="24"/>
          <w:szCs w:val="24"/>
        </w:rPr>
        <w:t>Social media guidance</w:t>
      </w:r>
    </w:p>
    <w:p w14:paraId="5519F701" w14:textId="3FC8913F" w:rsidR="00F6433D" w:rsidRDefault="00F6433D" w:rsidP="00156DFC">
      <w:pPr>
        <w:pStyle w:val="ListParagraph"/>
        <w:tabs>
          <w:tab w:val="left" w:pos="720"/>
        </w:tabs>
        <w:spacing w:line="276" w:lineRule="auto"/>
        <w:ind w:right="446"/>
        <w:rPr>
          <w:rFonts w:ascii="Arial" w:eastAsia="Symbol" w:hAnsi="Arial" w:cs="Arial"/>
          <w:sz w:val="24"/>
          <w:szCs w:val="24"/>
        </w:rPr>
      </w:pPr>
    </w:p>
    <w:p w14:paraId="0C78E9A5" w14:textId="15A8048F" w:rsidR="00E63544" w:rsidRDefault="00E63544" w:rsidP="00156DFC">
      <w:pPr>
        <w:pStyle w:val="ListParagraph"/>
        <w:tabs>
          <w:tab w:val="left" w:pos="720"/>
        </w:tabs>
        <w:spacing w:line="276" w:lineRule="auto"/>
        <w:ind w:right="446"/>
        <w:rPr>
          <w:rFonts w:ascii="Arial" w:eastAsia="Symbol" w:hAnsi="Arial" w:cs="Arial"/>
          <w:sz w:val="24"/>
          <w:szCs w:val="24"/>
        </w:rPr>
      </w:pPr>
    </w:p>
    <w:p w14:paraId="69C39C77" w14:textId="77777777" w:rsidR="00E63544" w:rsidRPr="000C70AA" w:rsidRDefault="00E63544" w:rsidP="00156DFC">
      <w:pPr>
        <w:pStyle w:val="ListParagraph"/>
        <w:tabs>
          <w:tab w:val="left" w:pos="720"/>
        </w:tabs>
        <w:spacing w:line="276" w:lineRule="auto"/>
        <w:ind w:right="446"/>
        <w:rPr>
          <w:rFonts w:ascii="Arial" w:eastAsia="Symbol" w:hAnsi="Arial" w:cs="Arial"/>
          <w:sz w:val="24"/>
          <w:szCs w:val="24"/>
        </w:rPr>
      </w:pPr>
    </w:p>
    <w:p w14:paraId="6025C7A4" w14:textId="77777777" w:rsidR="00FD0CE4" w:rsidRPr="000C70AA" w:rsidRDefault="00BA572B">
      <w:pPr>
        <w:rPr>
          <w:rFonts w:ascii="Arial" w:hAnsi="Arial" w:cs="Arial"/>
          <w:sz w:val="20"/>
          <w:szCs w:val="20"/>
        </w:rPr>
      </w:pPr>
      <w:r w:rsidRPr="000C70AA">
        <w:rPr>
          <w:rFonts w:ascii="Arial" w:eastAsia="Tahoma" w:hAnsi="Arial" w:cs="Arial"/>
          <w:b/>
          <w:bCs/>
          <w:sz w:val="24"/>
          <w:szCs w:val="24"/>
        </w:rPr>
        <w:t xml:space="preserve">11. </w:t>
      </w:r>
      <w:r w:rsidR="001D17AC" w:rsidRPr="000C70AA">
        <w:rPr>
          <w:rFonts w:ascii="Arial" w:eastAsia="Tahoma" w:hAnsi="Arial" w:cs="Arial"/>
          <w:b/>
          <w:bCs/>
          <w:sz w:val="24"/>
          <w:szCs w:val="24"/>
        </w:rPr>
        <w:t>Supporting children not in school</w:t>
      </w:r>
    </w:p>
    <w:p w14:paraId="2468B619" w14:textId="77777777" w:rsidR="00FD0CE4" w:rsidRPr="000C70AA" w:rsidRDefault="00FD0CE4">
      <w:pPr>
        <w:spacing w:line="297" w:lineRule="exact"/>
        <w:rPr>
          <w:rFonts w:ascii="Arial" w:hAnsi="Arial" w:cs="Arial"/>
          <w:sz w:val="20"/>
          <w:szCs w:val="20"/>
        </w:rPr>
      </w:pPr>
    </w:p>
    <w:p w14:paraId="601E968D" w14:textId="156FC5AC" w:rsidR="00FD0CE4" w:rsidRPr="000C70AA" w:rsidRDefault="00EB60E3">
      <w:pPr>
        <w:spacing w:line="286" w:lineRule="auto"/>
        <w:ind w:right="6"/>
        <w:rPr>
          <w:rFonts w:ascii="Arial" w:hAnsi="Arial" w:cs="Arial"/>
          <w:sz w:val="20"/>
          <w:szCs w:val="20"/>
        </w:rPr>
      </w:pPr>
      <w:r w:rsidRPr="00447DA4">
        <w:rPr>
          <w:rFonts w:ascii="Arial" w:hAnsi="Arial" w:cs="Arial"/>
          <w:sz w:val="24"/>
          <w:szCs w:val="24"/>
        </w:rPr>
        <w:t>Walsh Memorial C</w:t>
      </w:r>
      <w:r>
        <w:rPr>
          <w:rFonts w:ascii="Arial" w:hAnsi="Arial" w:cs="Arial"/>
          <w:sz w:val="24"/>
          <w:szCs w:val="24"/>
        </w:rPr>
        <w:t xml:space="preserve"> of E (VC)</w:t>
      </w:r>
      <w:r w:rsidRPr="00447DA4">
        <w:rPr>
          <w:rFonts w:ascii="Arial" w:hAnsi="Arial" w:cs="Arial"/>
          <w:sz w:val="24"/>
          <w:szCs w:val="24"/>
        </w:rPr>
        <w:t xml:space="preserve"> Infant School</w:t>
      </w:r>
      <w:r w:rsidRPr="000C70AA">
        <w:rPr>
          <w:rFonts w:ascii="Arial" w:eastAsia="Tahoma" w:hAnsi="Arial" w:cs="Arial"/>
          <w:sz w:val="24"/>
          <w:szCs w:val="24"/>
        </w:rPr>
        <w:t xml:space="preserve"> </w:t>
      </w:r>
      <w:r w:rsidR="001D17AC" w:rsidRPr="000C70AA">
        <w:rPr>
          <w:rFonts w:ascii="Arial" w:eastAsia="Tahoma" w:hAnsi="Arial" w:cs="Arial"/>
          <w:sz w:val="24"/>
          <w:szCs w:val="24"/>
        </w:rPr>
        <w:t>is committed to ensuring the safety and wellbeing of all its Children.</w:t>
      </w:r>
    </w:p>
    <w:p w14:paraId="10828547" w14:textId="77777777" w:rsidR="00FD0CE4" w:rsidRPr="000C70AA" w:rsidRDefault="00FD0CE4">
      <w:pPr>
        <w:spacing w:line="178" w:lineRule="exact"/>
        <w:rPr>
          <w:rFonts w:ascii="Arial" w:hAnsi="Arial" w:cs="Arial"/>
          <w:sz w:val="20"/>
          <w:szCs w:val="20"/>
        </w:rPr>
      </w:pPr>
    </w:p>
    <w:p w14:paraId="7A3FB767" w14:textId="77777777" w:rsidR="00FD0CE4" w:rsidRPr="000C70AA" w:rsidRDefault="001D17AC" w:rsidP="00156DFC">
      <w:pPr>
        <w:spacing w:line="264" w:lineRule="auto"/>
        <w:ind w:right="66"/>
        <w:rPr>
          <w:rFonts w:ascii="Arial" w:hAnsi="Arial" w:cs="Arial"/>
          <w:sz w:val="20"/>
          <w:szCs w:val="20"/>
        </w:rPr>
      </w:pPr>
      <w:r w:rsidRPr="000C70AA">
        <w:rPr>
          <w:rFonts w:ascii="Arial" w:eastAsia="Tahoma" w:hAnsi="Arial" w:cs="Arial"/>
          <w:sz w:val="24"/>
          <w:szCs w:val="24"/>
        </w:rPr>
        <w:t>Where the DSL has identified a child to be on the edge of social care support, or who would normally receive pastoral-type support in school, they should ensure that a robust communication plan is in place for that child or young person.</w:t>
      </w:r>
    </w:p>
    <w:p w14:paraId="796BD69C" w14:textId="77777777" w:rsidR="00FD0CE4" w:rsidRPr="000C70AA" w:rsidRDefault="00FD0CE4">
      <w:pPr>
        <w:spacing w:line="169" w:lineRule="exact"/>
        <w:rPr>
          <w:rFonts w:ascii="Arial" w:hAnsi="Arial" w:cs="Arial"/>
          <w:sz w:val="20"/>
          <w:szCs w:val="20"/>
        </w:rPr>
      </w:pPr>
    </w:p>
    <w:p w14:paraId="391529F7" w14:textId="77777777" w:rsidR="00FD0CE4" w:rsidRPr="000C70AA" w:rsidRDefault="001D17AC">
      <w:pPr>
        <w:spacing w:line="290" w:lineRule="auto"/>
        <w:ind w:right="466"/>
        <w:rPr>
          <w:rFonts w:ascii="Arial" w:eastAsia="Tahoma" w:hAnsi="Arial" w:cs="Arial"/>
          <w:sz w:val="24"/>
          <w:szCs w:val="24"/>
        </w:rPr>
      </w:pPr>
      <w:r w:rsidRPr="000C70AA">
        <w:rPr>
          <w:rFonts w:ascii="Arial" w:eastAsia="Tahoma" w:hAnsi="Arial" w:cs="Arial"/>
          <w:sz w:val="24"/>
          <w:szCs w:val="24"/>
        </w:rPr>
        <w:t>The communication plans can include; remote contact, phone contact, door-step visits. Other individualised contact methods should be considered and recorded.</w:t>
      </w:r>
    </w:p>
    <w:p w14:paraId="7BF7B5FA" w14:textId="77777777" w:rsidR="00BA572B" w:rsidRPr="000C70AA" w:rsidRDefault="00BA572B">
      <w:pPr>
        <w:spacing w:line="290" w:lineRule="auto"/>
        <w:ind w:right="466"/>
        <w:rPr>
          <w:rFonts w:ascii="Arial" w:hAnsi="Arial" w:cs="Arial"/>
          <w:sz w:val="20"/>
          <w:szCs w:val="20"/>
        </w:rPr>
      </w:pPr>
    </w:p>
    <w:p w14:paraId="690D426F" w14:textId="77777777" w:rsidR="00FD0CE4" w:rsidRPr="000C70AA" w:rsidRDefault="00FD0CE4">
      <w:pPr>
        <w:spacing w:line="169" w:lineRule="exact"/>
        <w:rPr>
          <w:rFonts w:ascii="Arial" w:hAnsi="Arial" w:cs="Arial"/>
          <w:sz w:val="20"/>
          <w:szCs w:val="20"/>
        </w:rPr>
      </w:pPr>
    </w:p>
    <w:p w14:paraId="3CBA9E07" w14:textId="24472AE0" w:rsidR="00FD0CE4" w:rsidRPr="000C70AA" w:rsidRDefault="00EB60E3">
      <w:pPr>
        <w:spacing w:line="290" w:lineRule="auto"/>
        <w:ind w:right="606"/>
        <w:rPr>
          <w:rFonts w:ascii="Arial" w:hAnsi="Arial" w:cs="Arial"/>
          <w:sz w:val="20"/>
          <w:szCs w:val="20"/>
        </w:rPr>
      </w:pPr>
      <w:r w:rsidRPr="00447DA4">
        <w:rPr>
          <w:rFonts w:ascii="Arial" w:hAnsi="Arial" w:cs="Arial"/>
          <w:sz w:val="24"/>
          <w:szCs w:val="24"/>
        </w:rPr>
        <w:t>Walsh Memorial C</w:t>
      </w:r>
      <w:r>
        <w:rPr>
          <w:rFonts w:ascii="Arial" w:hAnsi="Arial" w:cs="Arial"/>
          <w:sz w:val="24"/>
          <w:szCs w:val="24"/>
        </w:rPr>
        <w:t xml:space="preserve"> of E (VC)</w:t>
      </w:r>
      <w:r w:rsidRPr="00447DA4">
        <w:rPr>
          <w:rFonts w:ascii="Arial" w:hAnsi="Arial" w:cs="Arial"/>
          <w:sz w:val="24"/>
          <w:szCs w:val="24"/>
        </w:rPr>
        <w:t xml:space="preserve"> Infant School</w:t>
      </w:r>
      <w:r w:rsidRPr="000C70AA">
        <w:rPr>
          <w:rFonts w:ascii="Arial" w:eastAsia="Tahoma" w:hAnsi="Arial" w:cs="Arial"/>
          <w:sz w:val="24"/>
          <w:szCs w:val="24"/>
        </w:rPr>
        <w:t xml:space="preserve"> </w:t>
      </w:r>
      <w:r w:rsidR="001D17AC" w:rsidRPr="000C70AA">
        <w:rPr>
          <w:rFonts w:ascii="Arial" w:eastAsia="Tahoma" w:hAnsi="Arial" w:cs="Arial"/>
          <w:sz w:val="24"/>
          <w:szCs w:val="24"/>
        </w:rPr>
        <w:t>and its DSL will work closely with all stakeholders to maximise the effectiveness of any communication plan.</w:t>
      </w:r>
    </w:p>
    <w:p w14:paraId="5E4D3620" w14:textId="77777777" w:rsidR="00FD0CE4" w:rsidRPr="000C70AA" w:rsidRDefault="00FD0CE4">
      <w:pPr>
        <w:spacing w:line="169" w:lineRule="exact"/>
        <w:rPr>
          <w:rFonts w:ascii="Arial" w:hAnsi="Arial" w:cs="Arial"/>
          <w:sz w:val="20"/>
          <w:szCs w:val="20"/>
        </w:rPr>
      </w:pPr>
    </w:p>
    <w:p w14:paraId="532263AF" w14:textId="77777777" w:rsidR="00FD0CE4" w:rsidRPr="000C70AA" w:rsidRDefault="001D17AC">
      <w:pPr>
        <w:spacing w:line="290" w:lineRule="auto"/>
        <w:ind w:right="106"/>
        <w:rPr>
          <w:rFonts w:ascii="Arial" w:hAnsi="Arial" w:cs="Arial"/>
          <w:sz w:val="20"/>
          <w:szCs w:val="20"/>
        </w:rPr>
      </w:pPr>
      <w:r w:rsidRPr="000C70AA">
        <w:rPr>
          <w:rFonts w:ascii="Arial" w:eastAsia="Tahoma" w:hAnsi="Arial" w:cs="Arial"/>
          <w:sz w:val="24"/>
          <w:szCs w:val="24"/>
        </w:rPr>
        <w:t>This plan must be reviewed regularly (at least once a fortnight) and where concerns arise, the DSL will consider any referrals as appropriate.</w:t>
      </w:r>
    </w:p>
    <w:p w14:paraId="6957064A" w14:textId="77777777" w:rsidR="00FD0CE4" w:rsidRPr="000C70AA" w:rsidRDefault="00FD0CE4">
      <w:pPr>
        <w:spacing w:line="169" w:lineRule="exact"/>
        <w:rPr>
          <w:rFonts w:ascii="Arial" w:hAnsi="Arial" w:cs="Arial"/>
          <w:sz w:val="20"/>
          <w:szCs w:val="20"/>
        </w:rPr>
      </w:pPr>
    </w:p>
    <w:p w14:paraId="4A993D4B" w14:textId="77777777" w:rsidR="00FD0CE4" w:rsidRPr="000C70AA" w:rsidRDefault="001D17AC">
      <w:pPr>
        <w:rPr>
          <w:rFonts w:ascii="Arial" w:hAnsi="Arial" w:cs="Arial"/>
          <w:sz w:val="20"/>
          <w:szCs w:val="20"/>
        </w:rPr>
      </w:pPr>
      <w:r w:rsidRPr="000C70AA">
        <w:rPr>
          <w:rFonts w:ascii="Arial" w:eastAsia="Tahoma" w:hAnsi="Arial" w:cs="Arial"/>
          <w:sz w:val="24"/>
          <w:szCs w:val="24"/>
        </w:rPr>
        <w:t>The school will share safeguarding messages on its website and social media pages.</w:t>
      </w:r>
    </w:p>
    <w:p w14:paraId="73D13C1C" w14:textId="77777777" w:rsidR="00FD0CE4" w:rsidRPr="000C70AA" w:rsidRDefault="00FD0CE4">
      <w:pPr>
        <w:spacing w:line="291" w:lineRule="exact"/>
        <w:rPr>
          <w:rFonts w:ascii="Arial" w:hAnsi="Arial" w:cs="Arial"/>
          <w:sz w:val="20"/>
          <w:szCs w:val="20"/>
        </w:rPr>
      </w:pPr>
    </w:p>
    <w:p w14:paraId="3CFC0485" w14:textId="1B28F23E" w:rsidR="00156DFC" w:rsidRPr="000C70AA" w:rsidRDefault="00EB60E3" w:rsidP="00156DFC">
      <w:pPr>
        <w:spacing w:line="286" w:lineRule="auto"/>
        <w:ind w:right="386"/>
        <w:rPr>
          <w:rFonts w:ascii="Arial" w:eastAsia="Tahoma" w:hAnsi="Arial" w:cs="Arial"/>
          <w:sz w:val="24"/>
          <w:szCs w:val="24"/>
        </w:rPr>
      </w:pPr>
      <w:r w:rsidRPr="00447DA4">
        <w:rPr>
          <w:rFonts w:ascii="Arial" w:hAnsi="Arial" w:cs="Arial"/>
          <w:sz w:val="24"/>
          <w:szCs w:val="24"/>
        </w:rPr>
        <w:t>Walsh Memorial C</w:t>
      </w:r>
      <w:r>
        <w:rPr>
          <w:rFonts w:ascii="Arial" w:hAnsi="Arial" w:cs="Arial"/>
          <w:sz w:val="24"/>
          <w:szCs w:val="24"/>
        </w:rPr>
        <w:t xml:space="preserve"> of E (VC)</w:t>
      </w:r>
      <w:r w:rsidRPr="00447DA4">
        <w:rPr>
          <w:rFonts w:ascii="Arial" w:hAnsi="Arial" w:cs="Arial"/>
          <w:sz w:val="24"/>
          <w:szCs w:val="24"/>
        </w:rPr>
        <w:t xml:space="preserve"> Infant School</w:t>
      </w:r>
      <w:r w:rsidRPr="000C70AA">
        <w:rPr>
          <w:rFonts w:ascii="Arial" w:eastAsia="Tahoma" w:hAnsi="Arial" w:cs="Arial"/>
          <w:sz w:val="24"/>
          <w:szCs w:val="24"/>
        </w:rPr>
        <w:t xml:space="preserve"> </w:t>
      </w:r>
      <w:r w:rsidR="001D17AC" w:rsidRPr="000C70AA">
        <w:rPr>
          <w:rFonts w:ascii="Arial" w:eastAsia="Tahoma" w:hAnsi="Arial" w:cs="Arial"/>
          <w:sz w:val="24"/>
          <w:szCs w:val="24"/>
        </w:rPr>
        <w:t>recognises that school is a protective factor for children and young people, and the current circumstances, can affect the mental health of pupils a</w:t>
      </w:r>
      <w:r w:rsidR="00156DFC" w:rsidRPr="000C70AA">
        <w:rPr>
          <w:rFonts w:ascii="Arial" w:eastAsia="Tahoma" w:hAnsi="Arial" w:cs="Arial"/>
          <w:sz w:val="24"/>
          <w:szCs w:val="24"/>
        </w:rPr>
        <w:t>nd</w:t>
      </w:r>
      <w:bookmarkStart w:id="9" w:name="page9"/>
      <w:bookmarkEnd w:id="9"/>
      <w:r w:rsidR="00156DFC" w:rsidRPr="000C70AA">
        <w:rPr>
          <w:rFonts w:ascii="Arial" w:eastAsia="Tahoma" w:hAnsi="Arial" w:cs="Arial"/>
          <w:sz w:val="24"/>
          <w:szCs w:val="24"/>
        </w:rPr>
        <w:t xml:space="preserve"> </w:t>
      </w:r>
      <w:r w:rsidR="001D17AC" w:rsidRPr="000C70AA">
        <w:rPr>
          <w:rFonts w:ascii="Arial" w:eastAsia="Tahoma" w:hAnsi="Arial" w:cs="Arial"/>
          <w:sz w:val="24"/>
          <w:szCs w:val="24"/>
        </w:rPr>
        <w:t xml:space="preserve">their parents/carers. </w:t>
      </w:r>
    </w:p>
    <w:p w14:paraId="2B463005" w14:textId="77777777" w:rsidR="00156DFC" w:rsidRPr="000C70AA" w:rsidRDefault="00156DFC" w:rsidP="00156DFC">
      <w:pPr>
        <w:spacing w:line="286" w:lineRule="auto"/>
        <w:ind w:right="386"/>
        <w:rPr>
          <w:rFonts w:ascii="Arial" w:eastAsia="Tahoma" w:hAnsi="Arial" w:cs="Arial"/>
          <w:sz w:val="24"/>
          <w:szCs w:val="24"/>
        </w:rPr>
      </w:pPr>
    </w:p>
    <w:p w14:paraId="3EACF127" w14:textId="5ECF7247" w:rsidR="00FD0CE4" w:rsidRPr="000C70AA" w:rsidRDefault="00CC113A" w:rsidP="00156DFC">
      <w:pPr>
        <w:spacing w:line="286" w:lineRule="auto"/>
        <w:ind w:right="386"/>
        <w:rPr>
          <w:rFonts w:ascii="Arial" w:hAnsi="Arial" w:cs="Arial"/>
          <w:sz w:val="20"/>
          <w:szCs w:val="20"/>
        </w:rPr>
      </w:pPr>
      <w:r>
        <w:rPr>
          <w:rFonts w:ascii="Arial" w:eastAsia="Tahoma" w:hAnsi="Arial" w:cs="Arial"/>
          <w:sz w:val="24"/>
          <w:szCs w:val="24"/>
        </w:rPr>
        <w:t>Staff</w:t>
      </w:r>
      <w:r w:rsidR="001D17AC" w:rsidRPr="000C70AA">
        <w:rPr>
          <w:rFonts w:ascii="Arial" w:eastAsia="Tahoma" w:hAnsi="Arial" w:cs="Arial"/>
          <w:sz w:val="24"/>
          <w:szCs w:val="24"/>
        </w:rPr>
        <w:t xml:space="preserve"> at </w:t>
      </w:r>
      <w:r w:rsidR="00156DFC" w:rsidRPr="000C70AA">
        <w:rPr>
          <w:rFonts w:ascii="Arial" w:eastAsia="Tahoma" w:hAnsi="Arial" w:cs="Arial"/>
          <w:sz w:val="24"/>
          <w:szCs w:val="24"/>
        </w:rPr>
        <w:t>our</w:t>
      </w:r>
      <w:r w:rsidR="00D53E94" w:rsidRPr="000C70AA">
        <w:rPr>
          <w:rFonts w:ascii="Arial" w:eastAsia="Tahoma" w:hAnsi="Arial" w:cs="Arial"/>
          <w:sz w:val="24"/>
          <w:szCs w:val="24"/>
        </w:rPr>
        <w:t xml:space="preserve"> </w:t>
      </w:r>
      <w:r w:rsidR="00156DFC" w:rsidRPr="000C70AA">
        <w:rPr>
          <w:rFonts w:ascii="Arial" w:eastAsia="Tahoma" w:hAnsi="Arial" w:cs="Arial"/>
          <w:sz w:val="24"/>
          <w:szCs w:val="24"/>
        </w:rPr>
        <w:t>s</w:t>
      </w:r>
      <w:r w:rsidR="00D53E94" w:rsidRPr="000C70AA">
        <w:rPr>
          <w:rFonts w:ascii="Arial" w:eastAsia="Tahoma" w:hAnsi="Arial" w:cs="Arial"/>
          <w:sz w:val="24"/>
          <w:szCs w:val="24"/>
        </w:rPr>
        <w:t>chool</w:t>
      </w:r>
      <w:r w:rsidR="001D17AC" w:rsidRPr="000C70AA">
        <w:rPr>
          <w:rFonts w:ascii="Arial" w:eastAsia="Tahoma" w:hAnsi="Arial" w:cs="Arial"/>
          <w:sz w:val="24"/>
          <w:szCs w:val="24"/>
        </w:rPr>
        <w:t xml:space="preserve"> need to be aware of this in setting expectations of pupils’ work where they are at home.</w:t>
      </w:r>
    </w:p>
    <w:p w14:paraId="0BAC4DFF" w14:textId="77777777" w:rsidR="00FD0CE4" w:rsidRPr="000C70AA" w:rsidRDefault="00FD0CE4">
      <w:pPr>
        <w:spacing w:line="178" w:lineRule="exact"/>
        <w:rPr>
          <w:rFonts w:ascii="Arial" w:hAnsi="Arial" w:cs="Arial"/>
          <w:sz w:val="20"/>
          <w:szCs w:val="20"/>
        </w:rPr>
      </w:pPr>
    </w:p>
    <w:p w14:paraId="6C38E788" w14:textId="505FB53B" w:rsidR="00FD0CE4" w:rsidRPr="000C70AA" w:rsidRDefault="00EB60E3">
      <w:pPr>
        <w:spacing w:line="264" w:lineRule="auto"/>
        <w:ind w:right="126"/>
        <w:rPr>
          <w:rFonts w:ascii="Arial" w:hAnsi="Arial" w:cs="Arial"/>
          <w:sz w:val="20"/>
          <w:szCs w:val="20"/>
        </w:rPr>
      </w:pPr>
      <w:r w:rsidRPr="00447DA4">
        <w:rPr>
          <w:rFonts w:ascii="Arial" w:hAnsi="Arial" w:cs="Arial"/>
          <w:sz w:val="24"/>
          <w:szCs w:val="24"/>
        </w:rPr>
        <w:t>Walsh Memorial C</w:t>
      </w:r>
      <w:r>
        <w:rPr>
          <w:rFonts w:ascii="Arial" w:hAnsi="Arial" w:cs="Arial"/>
          <w:sz w:val="24"/>
          <w:szCs w:val="24"/>
        </w:rPr>
        <w:t xml:space="preserve"> of E (VC)</w:t>
      </w:r>
      <w:r w:rsidRPr="00447DA4">
        <w:rPr>
          <w:rFonts w:ascii="Arial" w:hAnsi="Arial" w:cs="Arial"/>
          <w:sz w:val="24"/>
          <w:szCs w:val="24"/>
        </w:rPr>
        <w:t xml:space="preserve"> Infant School</w:t>
      </w:r>
      <w:r w:rsidRPr="000C70AA">
        <w:rPr>
          <w:rFonts w:ascii="Arial" w:eastAsia="Tahoma" w:hAnsi="Arial" w:cs="Arial"/>
          <w:sz w:val="24"/>
          <w:szCs w:val="24"/>
        </w:rPr>
        <w:t xml:space="preserve"> </w:t>
      </w:r>
      <w:r w:rsidR="001D17AC" w:rsidRPr="000C70AA">
        <w:rPr>
          <w:rFonts w:ascii="Arial" w:eastAsia="Tahoma" w:hAnsi="Arial" w:cs="Arial"/>
          <w:sz w:val="24"/>
          <w:szCs w:val="24"/>
        </w:rPr>
        <w:t xml:space="preserve">will ensure that where we care for children of critical workers and vulnerable children on site, we ensure appropriate support is in place for them. </w:t>
      </w:r>
    </w:p>
    <w:p w14:paraId="5E173993" w14:textId="77777777" w:rsidR="00FD0CE4" w:rsidRPr="000C70AA" w:rsidRDefault="00FD0CE4">
      <w:pPr>
        <w:spacing w:line="292" w:lineRule="exact"/>
        <w:rPr>
          <w:rFonts w:ascii="Arial" w:hAnsi="Arial" w:cs="Arial"/>
          <w:sz w:val="20"/>
          <w:szCs w:val="20"/>
        </w:rPr>
      </w:pPr>
    </w:p>
    <w:p w14:paraId="3C08AF45" w14:textId="77777777" w:rsidR="00FD0CE4" w:rsidRPr="000C70AA" w:rsidRDefault="00BA572B">
      <w:pPr>
        <w:rPr>
          <w:rFonts w:ascii="Arial" w:hAnsi="Arial" w:cs="Arial"/>
          <w:sz w:val="20"/>
          <w:szCs w:val="20"/>
        </w:rPr>
      </w:pPr>
      <w:r w:rsidRPr="000C70AA">
        <w:rPr>
          <w:rFonts w:ascii="Arial" w:eastAsia="Tahoma" w:hAnsi="Arial" w:cs="Arial"/>
          <w:b/>
          <w:bCs/>
          <w:sz w:val="24"/>
          <w:szCs w:val="24"/>
        </w:rPr>
        <w:t xml:space="preserve">12. </w:t>
      </w:r>
      <w:r w:rsidR="001D17AC" w:rsidRPr="000C70AA">
        <w:rPr>
          <w:rFonts w:ascii="Arial" w:eastAsia="Tahoma" w:hAnsi="Arial" w:cs="Arial"/>
          <w:b/>
          <w:bCs/>
          <w:sz w:val="24"/>
          <w:szCs w:val="24"/>
        </w:rPr>
        <w:t>Supporting children in school</w:t>
      </w:r>
    </w:p>
    <w:p w14:paraId="3438AF00" w14:textId="77777777" w:rsidR="00FD0CE4" w:rsidRPr="000C70AA" w:rsidRDefault="00FD0CE4">
      <w:pPr>
        <w:spacing w:line="297" w:lineRule="exact"/>
        <w:rPr>
          <w:rFonts w:ascii="Arial" w:hAnsi="Arial" w:cs="Arial"/>
          <w:sz w:val="20"/>
          <w:szCs w:val="20"/>
        </w:rPr>
      </w:pPr>
    </w:p>
    <w:p w14:paraId="7D9E7108" w14:textId="765EB3D2" w:rsidR="00FD0CE4" w:rsidRPr="000C70AA" w:rsidRDefault="00EB60E3">
      <w:pPr>
        <w:rPr>
          <w:rFonts w:ascii="Arial" w:hAnsi="Arial" w:cs="Arial"/>
          <w:sz w:val="20"/>
          <w:szCs w:val="20"/>
        </w:rPr>
      </w:pPr>
      <w:r w:rsidRPr="00447DA4">
        <w:rPr>
          <w:rFonts w:ascii="Arial" w:hAnsi="Arial" w:cs="Arial"/>
          <w:sz w:val="24"/>
          <w:szCs w:val="24"/>
        </w:rPr>
        <w:t>Walsh Memorial C</w:t>
      </w:r>
      <w:r>
        <w:rPr>
          <w:rFonts w:ascii="Arial" w:hAnsi="Arial" w:cs="Arial"/>
          <w:sz w:val="24"/>
          <w:szCs w:val="24"/>
        </w:rPr>
        <w:t xml:space="preserve"> of E (VC)</w:t>
      </w:r>
      <w:r w:rsidRPr="00447DA4">
        <w:rPr>
          <w:rFonts w:ascii="Arial" w:hAnsi="Arial" w:cs="Arial"/>
          <w:sz w:val="24"/>
          <w:szCs w:val="24"/>
        </w:rPr>
        <w:t xml:space="preserve"> Infant School</w:t>
      </w:r>
      <w:r>
        <w:rPr>
          <w:rFonts w:ascii="Arial" w:eastAsia="Tahoma" w:hAnsi="Arial" w:cs="Arial"/>
          <w:sz w:val="24"/>
          <w:szCs w:val="24"/>
        </w:rPr>
        <w:t xml:space="preserve"> </w:t>
      </w:r>
      <w:r w:rsidR="00E43066">
        <w:rPr>
          <w:rFonts w:ascii="Arial" w:eastAsia="Tahoma" w:hAnsi="Arial" w:cs="Arial"/>
          <w:sz w:val="24"/>
          <w:szCs w:val="24"/>
        </w:rPr>
        <w:t>l</w:t>
      </w:r>
      <w:r w:rsidR="00E43066" w:rsidRPr="000C70AA">
        <w:rPr>
          <w:rFonts w:ascii="Arial" w:eastAsia="Tahoma" w:hAnsi="Arial" w:cs="Arial"/>
          <w:sz w:val="24"/>
          <w:szCs w:val="24"/>
        </w:rPr>
        <w:t xml:space="preserve"> </w:t>
      </w:r>
      <w:r w:rsidR="001D17AC" w:rsidRPr="000C70AA">
        <w:rPr>
          <w:rFonts w:ascii="Arial" w:eastAsia="Tahoma" w:hAnsi="Arial" w:cs="Arial"/>
          <w:sz w:val="24"/>
          <w:szCs w:val="24"/>
        </w:rPr>
        <w:t>is committed to ensuring the safety and wellbeing of all its students.</w:t>
      </w:r>
    </w:p>
    <w:p w14:paraId="42633E89" w14:textId="77777777" w:rsidR="00FD0CE4" w:rsidRPr="000C70AA" w:rsidRDefault="00FD0CE4">
      <w:pPr>
        <w:spacing w:line="291" w:lineRule="exact"/>
        <w:rPr>
          <w:rFonts w:ascii="Arial" w:hAnsi="Arial" w:cs="Arial"/>
          <w:sz w:val="20"/>
          <w:szCs w:val="20"/>
        </w:rPr>
      </w:pPr>
    </w:p>
    <w:p w14:paraId="7462E6B5" w14:textId="024FCDDD" w:rsidR="00FD0CE4" w:rsidRPr="000C70AA" w:rsidRDefault="00EB60E3">
      <w:pPr>
        <w:spacing w:line="262" w:lineRule="auto"/>
        <w:ind w:right="46"/>
        <w:rPr>
          <w:rFonts w:ascii="Arial" w:hAnsi="Arial" w:cs="Arial"/>
          <w:sz w:val="20"/>
          <w:szCs w:val="20"/>
        </w:rPr>
      </w:pPr>
      <w:r w:rsidRPr="00447DA4">
        <w:rPr>
          <w:rFonts w:ascii="Arial" w:hAnsi="Arial" w:cs="Arial"/>
          <w:sz w:val="24"/>
          <w:szCs w:val="24"/>
        </w:rPr>
        <w:t>Walsh Memorial C</w:t>
      </w:r>
      <w:r>
        <w:rPr>
          <w:rFonts w:ascii="Arial" w:hAnsi="Arial" w:cs="Arial"/>
          <w:sz w:val="24"/>
          <w:szCs w:val="24"/>
        </w:rPr>
        <w:t xml:space="preserve"> of E (VC)</w:t>
      </w:r>
      <w:r w:rsidRPr="00447DA4">
        <w:rPr>
          <w:rFonts w:ascii="Arial" w:hAnsi="Arial" w:cs="Arial"/>
          <w:sz w:val="24"/>
          <w:szCs w:val="24"/>
        </w:rPr>
        <w:t xml:space="preserve"> Infant School</w:t>
      </w:r>
      <w:r w:rsidRPr="000C70AA">
        <w:rPr>
          <w:rFonts w:ascii="Arial" w:eastAsia="Tahoma" w:hAnsi="Arial" w:cs="Arial"/>
          <w:sz w:val="24"/>
          <w:szCs w:val="24"/>
        </w:rPr>
        <w:t xml:space="preserve"> </w:t>
      </w:r>
      <w:r w:rsidR="001D17AC" w:rsidRPr="000C70AA">
        <w:rPr>
          <w:rFonts w:ascii="Arial" w:eastAsia="Tahoma" w:hAnsi="Arial" w:cs="Arial"/>
          <w:sz w:val="24"/>
          <w:szCs w:val="24"/>
        </w:rPr>
        <w:t>will continue to be a safe space for all children to attend and flourish. The Headteacher will ensure that appropriate staff are on site and staff to pupil ratio numbers are appropriate, to maximise safety.</w:t>
      </w:r>
    </w:p>
    <w:p w14:paraId="11399EE6" w14:textId="77777777" w:rsidR="00FD0CE4" w:rsidRPr="000C70AA" w:rsidRDefault="00FD0CE4">
      <w:pPr>
        <w:spacing w:line="208" w:lineRule="exact"/>
        <w:rPr>
          <w:rFonts w:ascii="Arial" w:hAnsi="Arial" w:cs="Arial"/>
          <w:sz w:val="20"/>
          <w:szCs w:val="20"/>
        </w:rPr>
      </w:pPr>
    </w:p>
    <w:p w14:paraId="6A919BD1" w14:textId="32F752AB" w:rsidR="00FD0CE4" w:rsidRPr="000C70AA" w:rsidRDefault="00EB60E3">
      <w:pPr>
        <w:spacing w:line="256" w:lineRule="auto"/>
        <w:ind w:right="206"/>
        <w:rPr>
          <w:rFonts w:ascii="Arial" w:hAnsi="Arial" w:cs="Arial"/>
          <w:sz w:val="20"/>
          <w:szCs w:val="20"/>
        </w:rPr>
      </w:pPr>
      <w:r w:rsidRPr="00447DA4">
        <w:rPr>
          <w:rFonts w:ascii="Arial" w:hAnsi="Arial" w:cs="Arial"/>
          <w:sz w:val="24"/>
          <w:szCs w:val="24"/>
        </w:rPr>
        <w:t>Walsh Memorial C</w:t>
      </w:r>
      <w:r>
        <w:rPr>
          <w:rFonts w:ascii="Arial" w:hAnsi="Arial" w:cs="Arial"/>
          <w:sz w:val="24"/>
          <w:szCs w:val="24"/>
        </w:rPr>
        <w:t xml:space="preserve"> of E (VC)</w:t>
      </w:r>
      <w:r w:rsidRPr="00447DA4">
        <w:rPr>
          <w:rFonts w:ascii="Arial" w:hAnsi="Arial" w:cs="Arial"/>
          <w:sz w:val="24"/>
          <w:szCs w:val="24"/>
        </w:rPr>
        <w:t xml:space="preserve"> Infant School</w:t>
      </w:r>
      <w:r w:rsidRPr="000C70AA">
        <w:rPr>
          <w:rFonts w:ascii="Arial" w:eastAsia="Tahoma" w:hAnsi="Arial" w:cs="Arial"/>
          <w:sz w:val="24"/>
          <w:szCs w:val="24"/>
        </w:rPr>
        <w:t xml:space="preserve"> </w:t>
      </w:r>
      <w:r w:rsidR="001D17AC" w:rsidRPr="000C70AA">
        <w:rPr>
          <w:rFonts w:ascii="Arial" w:eastAsia="Tahoma" w:hAnsi="Arial" w:cs="Arial"/>
          <w:sz w:val="24"/>
          <w:szCs w:val="24"/>
        </w:rPr>
        <w:t>will refer to the Government guidance for education and childcare settings on how to implement social distancing and continue to follow the advice from Public Health England on handwashing and other measures to limit the risk of spread of COVID19.</w:t>
      </w:r>
    </w:p>
    <w:p w14:paraId="6F139EF4" w14:textId="77777777" w:rsidR="00FD0CE4" w:rsidRPr="000C70AA" w:rsidRDefault="00FD0CE4">
      <w:pPr>
        <w:spacing w:line="214" w:lineRule="exact"/>
        <w:rPr>
          <w:rFonts w:ascii="Arial" w:hAnsi="Arial" w:cs="Arial"/>
          <w:sz w:val="20"/>
          <w:szCs w:val="20"/>
        </w:rPr>
      </w:pPr>
    </w:p>
    <w:p w14:paraId="5EC5E469" w14:textId="79E53CA2" w:rsidR="00FD0CE4" w:rsidRPr="000C70AA" w:rsidRDefault="00EB60E3">
      <w:pPr>
        <w:spacing w:line="262" w:lineRule="auto"/>
        <w:ind w:right="126"/>
        <w:rPr>
          <w:rFonts w:ascii="Arial" w:hAnsi="Arial" w:cs="Arial"/>
          <w:sz w:val="20"/>
          <w:szCs w:val="20"/>
        </w:rPr>
      </w:pPr>
      <w:r w:rsidRPr="00447DA4">
        <w:rPr>
          <w:rFonts w:ascii="Arial" w:hAnsi="Arial" w:cs="Arial"/>
          <w:sz w:val="24"/>
          <w:szCs w:val="24"/>
        </w:rPr>
        <w:t>Walsh Memorial C</w:t>
      </w:r>
      <w:r>
        <w:rPr>
          <w:rFonts w:ascii="Arial" w:hAnsi="Arial" w:cs="Arial"/>
          <w:sz w:val="24"/>
          <w:szCs w:val="24"/>
        </w:rPr>
        <w:t xml:space="preserve"> of E (VC)</w:t>
      </w:r>
      <w:r w:rsidRPr="00447DA4">
        <w:rPr>
          <w:rFonts w:ascii="Arial" w:hAnsi="Arial" w:cs="Arial"/>
          <w:sz w:val="24"/>
          <w:szCs w:val="24"/>
        </w:rPr>
        <w:t xml:space="preserve"> Infant School</w:t>
      </w:r>
      <w:r w:rsidRPr="000C70AA">
        <w:rPr>
          <w:rFonts w:ascii="Arial" w:eastAsia="Tahoma" w:hAnsi="Arial" w:cs="Arial"/>
          <w:sz w:val="24"/>
          <w:szCs w:val="24"/>
        </w:rPr>
        <w:t xml:space="preserve"> </w:t>
      </w:r>
      <w:r w:rsidR="001D17AC" w:rsidRPr="000C70AA">
        <w:rPr>
          <w:rFonts w:ascii="Arial" w:eastAsia="Tahoma" w:hAnsi="Arial" w:cs="Arial"/>
          <w:sz w:val="24"/>
          <w:szCs w:val="24"/>
        </w:rPr>
        <w:t xml:space="preserve">will ensure that where we care for children of critical workers and vulnerable children on site, we ensure appropriate support is in place for them. </w:t>
      </w:r>
    </w:p>
    <w:p w14:paraId="68D86E07" w14:textId="77777777" w:rsidR="00FD0CE4" w:rsidRPr="000C70AA" w:rsidRDefault="00FD0CE4">
      <w:pPr>
        <w:spacing w:line="213" w:lineRule="exact"/>
        <w:rPr>
          <w:rFonts w:ascii="Arial" w:hAnsi="Arial" w:cs="Arial"/>
          <w:sz w:val="20"/>
          <w:szCs w:val="20"/>
        </w:rPr>
      </w:pPr>
    </w:p>
    <w:p w14:paraId="5201F33C" w14:textId="77777777" w:rsidR="00FD0CE4" w:rsidRPr="000C70AA" w:rsidRDefault="00FD0CE4">
      <w:pPr>
        <w:spacing w:line="200" w:lineRule="exact"/>
        <w:rPr>
          <w:rFonts w:ascii="Arial" w:hAnsi="Arial" w:cs="Arial"/>
          <w:sz w:val="20"/>
          <w:szCs w:val="20"/>
        </w:rPr>
      </w:pPr>
    </w:p>
    <w:p w14:paraId="2FDD25D5" w14:textId="77777777" w:rsidR="00FD0CE4" w:rsidRPr="000C70AA" w:rsidRDefault="00BA572B">
      <w:pPr>
        <w:rPr>
          <w:rFonts w:ascii="Arial" w:hAnsi="Arial" w:cs="Arial"/>
          <w:sz w:val="20"/>
          <w:szCs w:val="20"/>
        </w:rPr>
      </w:pPr>
      <w:r w:rsidRPr="000C70AA">
        <w:rPr>
          <w:rFonts w:ascii="Arial" w:eastAsia="Tahoma" w:hAnsi="Arial" w:cs="Arial"/>
          <w:b/>
          <w:bCs/>
          <w:sz w:val="24"/>
          <w:szCs w:val="24"/>
        </w:rPr>
        <w:t xml:space="preserve">13. </w:t>
      </w:r>
      <w:r w:rsidR="001D17AC" w:rsidRPr="000C70AA">
        <w:rPr>
          <w:rFonts w:ascii="Arial" w:eastAsia="Tahoma" w:hAnsi="Arial" w:cs="Arial"/>
          <w:b/>
          <w:bCs/>
          <w:sz w:val="24"/>
          <w:szCs w:val="24"/>
        </w:rPr>
        <w:t>Peer on Peer Abuse</w:t>
      </w:r>
    </w:p>
    <w:p w14:paraId="52011878" w14:textId="77777777" w:rsidR="00FD0CE4" w:rsidRPr="000C70AA" w:rsidRDefault="00FD0CE4">
      <w:pPr>
        <w:spacing w:line="297" w:lineRule="exact"/>
        <w:rPr>
          <w:rFonts w:ascii="Arial" w:hAnsi="Arial" w:cs="Arial"/>
          <w:sz w:val="20"/>
          <w:szCs w:val="20"/>
        </w:rPr>
      </w:pPr>
    </w:p>
    <w:p w14:paraId="0F14A75C" w14:textId="4865E9B1" w:rsidR="00FD0CE4" w:rsidRPr="000C70AA" w:rsidRDefault="00EB60E3">
      <w:pPr>
        <w:spacing w:line="290" w:lineRule="auto"/>
        <w:ind w:right="306"/>
        <w:rPr>
          <w:rFonts w:ascii="Arial" w:hAnsi="Arial" w:cs="Arial"/>
          <w:sz w:val="20"/>
          <w:szCs w:val="20"/>
        </w:rPr>
      </w:pPr>
      <w:r w:rsidRPr="00447DA4">
        <w:rPr>
          <w:rFonts w:ascii="Arial" w:hAnsi="Arial" w:cs="Arial"/>
          <w:sz w:val="24"/>
          <w:szCs w:val="24"/>
        </w:rPr>
        <w:t>Walsh Memorial C</w:t>
      </w:r>
      <w:r>
        <w:rPr>
          <w:rFonts w:ascii="Arial" w:hAnsi="Arial" w:cs="Arial"/>
          <w:sz w:val="24"/>
          <w:szCs w:val="24"/>
        </w:rPr>
        <w:t xml:space="preserve"> of E (VC)</w:t>
      </w:r>
      <w:r w:rsidRPr="00447DA4">
        <w:rPr>
          <w:rFonts w:ascii="Arial" w:hAnsi="Arial" w:cs="Arial"/>
          <w:sz w:val="24"/>
          <w:szCs w:val="24"/>
        </w:rPr>
        <w:t xml:space="preserve"> Infant School</w:t>
      </w:r>
      <w:r w:rsidRPr="000C70AA">
        <w:rPr>
          <w:rFonts w:ascii="Arial" w:eastAsia="Tahoma" w:hAnsi="Arial" w:cs="Arial"/>
          <w:sz w:val="24"/>
          <w:szCs w:val="24"/>
        </w:rPr>
        <w:t xml:space="preserve"> </w:t>
      </w:r>
      <w:r w:rsidR="001D17AC" w:rsidRPr="000C70AA">
        <w:rPr>
          <w:rFonts w:ascii="Arial" w:eastAsia="Tahoma" w:hAnsi="Arial" w:cs="Arial"/>
          <w:sz w:val="24"/>
          <w:szCs w:val="24"/>
        </w:rPr>
        <w:t>recognises that during the closure a revised process may be required for managing any report of such abuse and supporting victims</w:t>
      </w:r>
      <w:r w:rsidR="001D17AC" w:rsidRPr="000C70AA">
        <w:rPr>
          <w:rFonts w:ascii="Arial" w:eastAsia="Tahoma" w:hAnsi="Arial" w:cs="Arial"/>
          <w:b/>
          <w:bCs/>
          <w:sz w:val="24"/>
          <w:szCs w:val="24"/>
        </w:rPr>
        <w:t>.</w:t>
      </w:r>
    </w:p>
    <w:p w14:paraId="26654040" w14:textId="77777777" w:rsidR="00FD0CE4" w:rsidRPr="000C70AA" w:rsidRDefault="00FD0CE4">
      <w:pPr>
        <w:spacing w:line="169" w:lineRule="exact"/>
        <w:rPr>
          <w:rFonts w:ascii="Arial" w:hAnsi="Arial" w:cs="Arial"/>
          <w:sz w:val="20"/>
          <w:szCs w:val="20"/>
        </w:rPr>
      </w:pPr>
    </w:p>
    <w:p w14:paraId="155EAA33" w14:textId="619BB071" w:rsidR="00FD0CE4" w:rsidRPr="000C70AA" w:rsidRDefault="001D17AC">
      <w:pPr>
        <w:spacing w:line="264" w:lineRule="auto"/>
        <w:ind w:right="606"/>
        <w:rPr>
          <w:rFonts w:ascii="Arial" w:hAnsi="Arial" w:cs="Arial"/>
          <w:sz w:val="20"/>
          <w:szCs w:val="20"/>
        </w:rPr>
      </w:pPr>
      <w:r w:rsidRPr="000C70AA">
        <w:rPr>
          <w:rFonts w:ascii="Arial" w:eastAsia="Tahoma" w:hAnsi="Arial" w:cs="Arial"/>
          <w:sz w:val="24"/>
          <w:szCs w:val="24"/>
        </w:rPr>
        <w:t xml:space="preserve">Where a school receives a report of peer on peer abuse, they will follow the principles as set out in part 5 of KCSIE and of those outlined within the </w:t>
      </w:r>
      <w:r w:rsidR="00E43066">
        <w:rPr>
          <w:rFonts w:ascii="Arial" w:eastAsia="Tahoma" w:hAnsi="Arial" w:cs="Arial"/>
          <w:sz w:val="24"/>
          <w:szCs w:val="24"/>
        </w:rPr>
        <w:t>Safeguarding and c</w:t>
      </w:r>
      <w:r w:rsidRPr="000C70AA">
        <w:rPr>
          <w:rFonts w:ascii="Arial" w:eastAsia="Tahoma" w:hAnsi="Arial" w:cs="Arial"/>
          <w:sz w:val="24"/>
          <w:szCs w:val="24"/>
        </w:rPr>
        <w:t xml:space="preserve">hild </w:t>
      </w:r>
      <w:r w:rsidR="00E43066">
        <w:rPr>
          <w:rFonts w:ascii="Arial" w:eastAsia="Tahoma" w:hAnsi="Arial" w:cs="Arial"/>
          <w:sz w:val="24"/>
          <w:szCs w:val="24"/>
        </w:rPr>
        <w:t>p</w:t>
      </w:r>
      <w:r w:rsidRPr="000C70AA">
        <w:rPr>
          <w:rFonts w:ascii="Arial" w:eastAsia="Tahoma" w:hAnsi="Arial" w:cs="Arial"/>
          <w:sz w:val="24"/>
          <w:szCs w:val="24"/>
        </w:rPr>
        <w:t xml:space="preserve">rotection </w:t>
      </w:r>
      <w:r w:rsidR="00E43066">
        <w:rPr>
          <w:rFonts w:ascii="Arial" w:eastAsia="Tahoma" w:hAnsi="Arial" w:cs="Arial"/>
          <w:sz w:val="24"/>
          <w:szCs w:val="24"/>
        </w:rPr>
        <w:t>p</w:t>
      </w:r>
      <w:r w:rsidRPr="000C70AA">
        <w:rPr>
          <w:rFonts w:ascii="Arial" w:eastAsia="Tahoma" w:hAnsi="Arial" w:cs="Arial"/>
          <w:sz w:val="24"/>
          <w:szCs w:val="24"/>
        </w:rPr>
        <w:t>olicy.</w:t>
      </w:r>
    </w:p>
    <w:p w14:paraId="4E3E09AA" w14:textId="77777777" w:rsidR="00FD0CE4" w:rsidRPr="000C70AA" w:rsidRDefault="001D17AC">
      <w:pPr>
        <w:spacing w:line="286" w:lineRule="auto"/>
        <w:ind w:right="26"/>
        <w:rPr>
          <w:rFonts w:ascii="Arial" w:hAnsi="Arial" w:cs="Arial"/>
          <w:sz w:val="20"/>
          <w:szCs w:val="20"/>
        </w:rPr>
      </w:pPr>
      <w:r w:rsidRPr="000C70AA">
        <w:rPr>
          <w:rFonts w:ascii="Arial" w:eastAsia="Tahoma" w:hAnsi="Arial" w:cs="Arial"/>
          <w:sz w:val="24"/>
          <w:szCs w:val="24"/>
        </w:rPr>
        <w:t>The school will listen and work with the young person, parents/carers and any multi-agency partner required to ensure the safety and security of that young person.</w:t>
      </w:r>
    </w:p>
    <w:p w14:paraId="3D05AF60" w14:textId="77777777" w:rsidR="00FD0CE4" w:rsidRPr="000C70AA" w:rsidRDefault="00FD0CE4">
      <w:pPr>
        <w:spacing w:line="178" w:lineRule="exact"/>
        <w:rPr>
          <w:rFonts w:ascii="Arial" w:hAnsi="Arial" w:cs="Arial"/>
          <w:sz w:val="20"/>
          <w:szCs w:val="20"/>
        </w:rPr>
      </w:pPr>
    </w:p>
    <w:p w14:paraId="1E25CFF1" w14:textId="77777777" w:rsidR="00FD0CE4" w:rsidRPr="000C70AA" w:rsidRDefault="001D17AC">
      <w:pPr>
        <w:rPr>
          <w:rFonts w:ascii="Arial" w:eastAsia="Tahoma" w:hAnsi="Arial" w:cs="Arial"/>
          <w:sz w:val="24"/>
          <w:szCs w:val="24"/>
        </w:rPr>
      </w:pPr>
      <w:r w:rsidRPr="000C70AA">
        <w:rPr>
          <w:rFonts w:ascii="Arial" w:eastAsia="Tahoma" w:hAnsi="Arial" w:cs="Arial"/>
          <w:sz w:val="24"/>
          <w:szCs w:val="24"/>
        </w:rPr>
        <w:t>Concerns and a</w:t>
      </w:r>
      <w:r w:rsidR="00C706AA" w:rsidRPr="000C70AA">
        <w:rPr>
          <w:rFonts w:ascii="Arial" w:eastAsia="Tahoma" w:hAnsi="Arial" w:cs="Arial"/>
          <w:sz w:val="24"/>
          <w:szCs w:val="24"/>
        </w:rPr>
        <w:t xml:space="preserve">ctions must be </w:t>
      </w:r>
      <w:r w:rsidR="00F6433D" w:rsidRPr="000C70AA">
        <w:rPr>
          <w:rFonts w:ascii="Arial" w:eastAsia="Tahoma" w:hAnsi="Arial" w:cs="Arial"/>
          <w:sz w:val="24"/>
          <w:szCs w:val="24"/>
        </w:rPr>
        <w:t>recorded,</w:t>
      </w:r>
      <w:r w:rsidR="00C706AA" w:rsidRPr="000C70AA">
        <w:rPr>
          <w:rFonts w:ascii="Arial" w:eastAsia="Tahoma" w:hAnsi="Arial" w:cs="Arial"/>
          <w:sz w:val="24"/>
          <w:szCs w:val="24"/>
        </w:rPr>
        <w:t xml:space="preserve"> </w:t>
      </w:r>
      <w:r w:rsidRPr="000C70AA">
        <w:rPr>
          <w:rFonts w:ascii="Arial" w:eastAsia="Tahoma" w:hAnsi="Arial" w:cs="Arial"/>
          <w:sz w:val="24"/>
          <w:szCs w:val="24"/>
        </w:rPr>
        <w:t>and appropriate referrals made.</w:t>
      </w:r>
    </w:p>
    <w:p w14:paraId="2BA710C4" w14:textId="77777777" w:rsidR="00F6433D" w:rsidRPr="000C70AA" w:rsidRDefault="00F6433D">
      <w:pPr>
        <w:rPr>
          <w:rFonts w:ascii="Arial" w:eastAsia="Tahoma" w:hAnsi="Arial" w:cs="Arial"/>
          <w:sz w:val="24"/>
          <w:szCs w:val="24"/>
        </w:rPr>
      </w:pPr>
    </w:p>
    <w:p w14:paraId="433AFC3B" w14:textId="77777777" w:rsidR="00F6433D" w:rsidRPr="000C70AA" w:rsidRDefault="00F6433D">
      <w:pPr>
        <w:rPr>
          <w:rFonts w:ascii="Arial" w:eastAsia="Tahoma" w:hAnsi="Arial" w:cs="Arial"/>
          <w:b/>
          <w:sz w:val="24"/>
          <w:szCs w:val="24"/>
        </w:rPr>
      </w:pPr>
      <w:r w:rsidRPr="000C70AA">
        <w:rPr>
          <w:rFonts w:ascii="Arial" w:eastAsia="Tahoma" w:hAnsi="Arial" w:cs="Arial"/>
          <w:b/>
          <w:sz w:val="24"/>
          <w:szCs w:val="24"/>
        </w:rPr>
        <w:t xml:space="preserve">All staff will be sent this </w:t>
      </w:r>
      <w:r w:rsidR="00780C2D" w:rsidRPr="000C70AA">
        <w:rPr>
          <w:rFonts w:ascii="Arial" w:eastAsia="Tahoma" w:hAnsi="Arial" w:cs="Arial"/>
          <w:b/>
          <w:sz w:val="24"/>
          <w:szCs w:val="24"/>
        </w:rPr>
        <w:t>additional policy to read and to will sign to say they have read and understood the content.</w:t>
      </w:r>
    </w:p>
    <w:p w14:paraId="48EB32C8" w14:textId="77777777" w:rsidR="00780C2D" w:rsidRPr="000C70AA" w:rsidRDefault="00780C2D">
      <w:pPr>
        <w:rPr>
          <w:rFonts w:ascii="Arial" w:eastAsia="Tahoma" w:hAnsi="Arial" w:cs="Arial"/>
          <w:b/>
          <w:sz w:val="24"/>
          <w:szCs w:val="24"/>
        </w:rPr>
      </w:pPr>
    </w:p>
    <w:p w14:paraId="02080A36" w14:textId="5E0B4848" w:rsidR="00780C2D" w:rsidRPr="000C70AA" w:rsidRDefault="00780C2D">
      <w:pPr>
        <w:rPr>
          <w:rFonts w:ascii="Arial" w:hAnsi="Arial" w:cs="Arial"/>
          <w:b/>
          <w:sz w:val="20"/>
          <w:szCs w:val="20"/>
        </w:rPr>
      </w:pPr>
      <w:r w:rsidRPr="000C70AA">
        <w:rPr>
          <w:rFonts w:ascii="Arial" w:eastAsia="Tahoma" w:hAnsi="Arial" w:cs="Arial"/>
          <w:b/>
          <w:sz w:val="24"/>
          <w:szCs w:val="24"/>
        </w:rPr>
        <w:t xml:space="preserve">If staff are working from </w:t>
      </w:r>
      <w:r w:rsidR="006F7060" w:rsidRPr="000C70AA">
        <w:rPr>
          <w:rFonts w:ascii="Arial" w:eastAsia="Tahoma" w:hAnsi="Arial" w:cs="Arial"/>
          <w:b/>
          <w:sz w:val="24"/>
          <w:szCs w:val="24"/>
        </w:rPr>
        <w:t>home,</w:t>
      </w:r>
      <w:r w:rsidRPr="000C70AA">
        <w:rPr>
          <w:rFonts w:ascii="Arial" w:eastAsia="Tahoma" w:hAnsi="Arial" w:cs="Arial"/>
          <w:b/>
          <w:sz w:val="24"/>
          <w:szCs w:val="24"/>
        </w:rPr>
        <w:t xml:space="preserve"> they will be asked to email confirming the above.</w:t>
      </w:r>
    </w:p>
    <w:sectPr w:rsidR="00780C2D" w:rsidRPr="000C70AA">
      <w:pgSz w:w="11900" w:h="16838"/>
      <w:pgMar w:top="1440" w:right="1440" w:bottom="149" w:left="1440" w:header="0" w:footer="0" w:gutter="0"/>
      <w:cols w:space="720" w:equalWidth="0">
        <w:col w:w="902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EB60D" w14:textId="77777777" w:rsidR="00192F44" w:rsidRDefault="00192F44" w:rsidP="002C753F">
      <w:r>
        <w:separator/>
      </w:r>
    </w:p>
  </w:endnote>
  <w:endnote w:type="continuationSeparator" w:id="0">
    <w:p w14:paraId="2AF8CEB7" w14:textId="77777777" w:rsidR="00192F44" w:rsidRDefault="00192F44" w:rsidP="002C753F">
      <w:r>
        <w:continuationSeparator/>
      </w:r>
    </w:p>
  </w:endnote>
  <w:endnote w:type="continuationNotice" w:id="1">
    <w:p w14:paraId="0D78220D" w14:textId="77777777" w:rsidR="00192F44" w:rsidRDefault="00192F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985599703"/>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14:paraId="7335B97B" w14:textId="7438EDB2" w:rsidR="002E0A5A" w:rsidRPr="002E0A5A" w:rsidRDefault="002E0A5A">
            <w:pPr>
              <w:pStyle w:val="Footer"/>
              <w:jc w:val="right"/>
              <w:rPr>
                <w:rFonts w:ascii="Arial" w:hAnsi="Arial" w:cs="Arial"/>
                <w:sz w:val="20"/>
                <w:szCs w:val="20"/>
              </w:rPr>
            </w:pPr>
            <w:r w:rsidRPr="002E0A5A">
              <w:rPr>
                <w:rFonts w:ascii="Arial" w:hAnsi="Arial" w:cs="Arial"/>
                <w:sz w:val="20"/>
                <w:szCs w:val="20"/>
              </w:rPr>
              <w:t xml:space="preserve">Page </w:t>
            </w:r>
            <w:r w:rsidRPr="002E0A5A">
              <w:rPr>
                <w:rFonts w:ascii="Arial" w:hAnsi="Arial" w:cs="Arial"/>
                <w:b/>
                <w:bCs/>
                <w:sz w:val="20"/>
                <w:szCs w:val="20"/>
              </w:rPr>
              <w:fldChar w:fldCharType="begin"/>
            </w:r>
            <w:r w:rsidRPr="002E0A5A">
              <w:rPr>
                <w:rFonts w:ascii="Arial" w:hAnsi="Arial" w:cs="Arial"/>
                <w:b/>
                <w:bCs/>
                <w:sz w:val="20"/>
                <w:szCs w:val="20"/>
              </w:rPr>
              <w:instrText xml:space="preserve"> PAGE </w:instrText>
            </w:r>
            <w:r w:rsidRPr="002E0A5A">
              <w:rPr>
                <w:rFonts w:ascii="Arial" w:hAnsi="Arial" w:cs="Arial"/>
                <w:b/>
                <w:bCs/>
                <w:sz w:val="20"/>
                <w:szCs w:val="20"/>
              </w:rPr>
              <w:fldChar w:fldCharType="separate"/>
            </w:r>
            <w:r w:rsidR="006E1199">
              <w:rPr>
                <w:rFonts w:ascii="Arial" w:hAnsi="Arial" w:cs="Arial"/>
                <w:b/>
                <w:bCs/>
                <w:noProof/>
                <w:sz w:val="20"/>
                <w:szCs w:val="20"/>
              </w:rPr>
              <w:t>1</w:t>
            </w:r>
            <w:r w:rsidRPr="002E0A5A">
              <w:rPr>
                <w:rFonts w:ascii="Arial" w:hAnsi="Arial" w:cs="Arial"/>
                <w:b/>
                <w:bCs/>
                <w:sz w:val="20"/>
                <w:szCs w:val="20"/>
              </w:rPr>
              <w:fldChar w:fldCharType="end"/>
            </w:r>
            <w:r w:rsidRPr="002E0A5A">
              <w:rPr>
                <w:rFonts w:ascii="Arial" w:hAnsi="Arial" w:cs="Arial"/>
                <w:sz w:val="20"/>
                <w:szCs w:val="20"/>
              </w:rPr>
              <w:t xml:space="preserve"> of </w:t>
            </w:r>
            <w:r w:rsidRPr="002E0A5A">
              <w:rPr>
                <w:rFonts w:ascii="Arial" w:hAnsi="Arial" w:cs="Arial"/>
                <w:b/>
                <w:bCs/>
                <w:sz w:val="20"/>
                <w:szCs w:val="20"/>
              </w:rPr>
              <w:fldChar w:fldCharType="begin"/>
            </w:r>
            <w:r w:rsidRPr="002E0A5A">
              <w:rPr>
                <w:rFonts w:ascii="Arial" w:hAnsi="Arial" w:cs="Arial"/>
                <w:b/>
                <w:bCs/>
                <w:sz w:val="20"/>
                <w:szCs w:val="20"/>
              </w:rPr>
              <w:instrText xml:space="preserve"> NUMPAGES  </w:instrText>
            </w:r>
            <w:r w:rsidRPr="002E0A5A">
              <w:rPr>
                <w:rFonts w:ascii="Arial" w:hAnsi="Arial" w:cs="Arial"/>
                <w:b/>
                <w:bCs/>
                <w:sz w:val="20"/>
                <w:szCs w:val="20"/>
              </w:rPr>
              <w:fldChar w:fldCharType="separate"/>
            </w:r>
            <w:r w:rsidR="006E1199">
              <w:rPr>
                <w:rFonts w:ascii="Arial" w:hAnsi="Arial" w:cs="Arial"/>
                <w:b/>
                <w:bCs/>
                <w:noProof/>
                <w:sz w:val="20"/>
                <w:szCs w:val="20"/>
              </w:rPr>
              <w:t>11</w:t>
            </w:r>
            <w:r w:rsidRPr="002E0A5A">
              <w:rPr>
                <w:rFonts w:ascii="Arial" w:hAnsi="Arial" w:cs="Arial"/>
                <w:b/>
                <w:bCs/>
                <w:sz w:val="20"/>
                <w:szCs w:val="20"/>
              </w:rPr>
              <w:fldChar w:fldCharType="end"/>
            </w:r>
          </w:p>
        </w:sdtContent>
      </w:sdt>
    </w:sdtContent>
  </w:sdt>
  <w:p w14:paraId="4DE00667" w14:textId="77777777" w:rsidR="00F6433D" w:rsidRDefault="00F64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EDF9E" w14:textId="77777777" w:rsidR="00192F44" w:rsidRDefault="00192F44" w:rsidP="002C753F">
      <w:r>
        <w:separator/>
      </w:r>
    </w:p>
  </w:footnote>
  <w:footnote w:type="continuationSeparator" w:id="0">
    <w:p w14:paraId="38403A25" w14:textId="77777777" w:rsidR="00192F44" w:rsidRDefault="00192F44" w:rsidP="002C753F">
      <w:r>
        <w:continuationSeparator/>
      </w:r>
    </w:p>
  </w:footnote>
  <w:footnote w:type="continuationNotice" w:id="1">
    <w:p w14:paraId="0593E763" w14:textId="77777777" w:rsidR="00192F44" w:rsidRDefault="00192F4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649"/>
    <w:multiLevelType w:val="hybridMultilevel"/>
    <w:tmpl w:val="87C2827E"/>
    <w:lvl w:ilvl="0" w:tplc="B010ED1E">
      <w:start w:val="1"/>
      <w:numFmt w:val="bullet"/>
      <w:lvlText w:val="•"/>
      <w:lvlJc w:val="left"/>
    </w:lvl>
    <w:lvl w:ilvl="1" w:tplc="33C6982E">
      <w:numFmt w:val="decimal"/>
      <w:lvlText w:val=""/>
      <w:lvlJc w:val="left"/>
    </w:lvl>
    <w:lvl w:ilvl="2" w:tplc="B396F546">
      <w:numFmt w:val="decimal"/>
      <w:lvlText w:val=""/>
      <w:lvlJc w:val="left"/>
    </w:lvl>
    <w:lvl w:ilvl="3" w:tplc="36AA7090">
      <w:numFmt w:val="decimal"/>
      <w:lvlText w:val=""/>
      <w:lvlJc w:val="left"/>
    </w:lvl>
    <w:lvl w:ilvl="4" w:tplc="CB40D32A">
      <w:numFmt w:val="decimal"/>
      <w:lvlText w:val=""/>
      <w:lvlJc w:val="left"/>
    </w:lvl>
    <w:lvl w:ilvl="5" w:tplc="B03EB47A">
      <w:numFmt w:val="decimal"/>
      <w:lvlText w:val=""/>
      <w:lvlJc w:val="left"/>
    </w:lvl>
    <w:lvl w:ilvl="6" w:tplc="4064AA66">
      <w:numFmt w:val="decimal"/>
      <w:lvlText w:val=""/>
      <w:lvlJc w:val="left"/>
    </w:lvl>
    <w:lvl w:ilvl="7" w:tplc="9DC28B0E">
      <w:numFmt w:val="decimal"/>
      <w:lvlText w:val=""/>
      <w:lvlJc w:val="left"/>
    </w:lvl>
    <w:lvl w:ilvl="8" w:tplc="18C82326">
      <w:numFmt w:val="decimal"/>
      <w:lvlText w:val=""/>
      <w:lvlJc w:val="left"/>
    </w:lvl>
  </w:abstractNum>
  <w:abstractNum w:abstractNumId="1" w15:restartNumberingAfterBreak="0">
    <w:nsid w:val="00006DF1"/>
    <w:multiLevelType w:val="hybridMultilevel"/>
    <w:tmpl w:val="F172505C"/>
    <w:lvl w:ilvl="0" w:tplc="67D867C2">
      <w:start w:val="1"/>
      <w:numFmt w:val="bullet"/>
      <w:lvlText w:val="•"/>
      <w:lvlJc w:val="left"/>
    </w:lvl>
    <w:lvl w:ilvl="1" w:tplc="F800DA1C">
      <w:numFmt w:val="decimal"/>
      <w:lvlText w:val=""/>
      <w:lvlJc w:val="left"/>
    </w:lvl>
    <w:lvl w:ilvl="2" w:tplc="E2DCD18E">
      <w:numFmt w:val="decimal"/>
      <w:lvlText w:val=""/>
      <w:lvlJc w:val="left"/>
    </w:lvl>
    <w:lvl w:ilvl="3" w:tplc="F4864278">
      <w:numFmt w:val="decimal"/>
      <w:lvlText w:val=""/>
      <w:lvlJc w:val="left"/>
    </w:lvl>
    <w:lvl w:ilvl="4" w:tplc="51A81E96">
      <w:numFmt w:val="decimal"/>
      <w:lvlText w:val=""/>
      <w:lvlJc w:val="left"/>
    </w:lvl>
    <w:lvl w:ilvl="5" w:tplc="A8C06E0E">
      <w:numFmt w:val="decimal"/>
      <w:lvlText w:val=""/>
      <w:lvlJc w:val="left"/>
    </w:lvl>
    <w:lvl w:ilvl="6" w:tplc="7F882D32">
      <w:numFmt w:val="decimal"/>
      <w:lvlText w:val=""/>
      <w:lvlJc w:val="left"/>
    </w:lvl>
    <w:lvl w:ilvl="7" w:tplc="4AA04B7A">
      <w:numFmt w:val="decimal"/>
      <w:lvlText w:val=""/>
      <w:lvlJc w:val="left"/>
    </w:lvl>
    <w:lvl w:ilvl="8" w:tplc="EC0AD8F2">
      <w:numFmt w:val="decimal"/>
      <w:lvlText w:val=""/>
      <w:lvlJc w:val="left"/>
    </w:lvl>
  </w:abstractNum>
  <w:abstractNum w:abstractNumId="2" w15:restartNumberingAfterBreak="0">
    <w:nsid w:val="03CC4581"/>
    <w:multiLevelType w:val="hybridMultilevel"/>
    <w:tmpl w:val="70C83E9C"/>
    <w:lvl w:ilvl="0" w:tplc="E800F54E">
      <w:start w:val="1"/>
      <w:numFmt w:val="bullet"/>
      <w:lvlText w:val=""/>
      <w:lvlJc w:val="left"/>
      <w:pPr>
        <w:ind w:left="360" w:hanging="360"/>
      </w:pPr>
      <w:rPr>
        <w:rFonts w:ascii="Wingdings" w:hAnsi="Wingdings"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801C11"/>
    <w:multiLevelType w:val="hybridMultilevel"/>
    <w:tmpl w:val="E97823EC"/>
    <w:lvl w:ilvl="0" w:tplc="FF9A51C8">
      <w:start w:val="1"/>
      <w:numFmt w:val="decimal"/>
      <w:lvlText w:val="%1."/>
      <w:lvlJc w:val="left"/>
      <w:pPr>
        <w:ind w:left="720" w:hanging="360"/>
      </w:pPr>
      <w:rPr>
        <w:rFonts w:eastAsia="Calibri"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6E5757"/>
    <w:multiLevelType w:val="hybridMultilevel"/>
    <w:tmpl w:val="E4C62B18"/>
    <w:lvl w:ilvl="0" w:tplc="08090003">
      <w:start w:val="1"/>
      <w:numFmt w:val="bullet"/>
      <w:lvlText w:val="o"/>
      <w:lvlJc w:val="left"/>
      <w:rPr>
        <w:rFonts w:ascii="Courier New" w:hAnsi="Courier New" w:cs="Courier New" w:hint="default"/>
      </w:rPr>
    </w:lvl>
    <w:lvl w:ilvl="1" w:tplc="F800DA1C">
      <w:numFmt w:val="decimal"/>
      <w:lvlText w:val=""/>
      <w:lvlJc w:val="left"/>
    </w:lvl>
    <w:lvl w:ilvl="2" w:tplc="E2DCD18E">
      <w:numFmt w:val="decimal"/>
      <w:lvlText w:val=""/>
      <w:lvlJc w:val="left"/>
    </w:lvl>
    <w:lvl w:ilvl="3" w:tplc="F4864278">
      <w:numFmt w:val="decimal"/>
      <w:lvlText w:val=""/>
      <w:lvlJc w:val="left"/>
    </w:lvl>
    <w:lvl w:ilvl="4" w:tplc="51A81E96">
      <w:numFmt w:val="decimal"/>
      <w:lvlText w:val=""/>
      <w:lvlJc w:val="left"/>
    </w:lvl>
    <w:lvl w:ilvl="5" w:tplc="A8C06E0E">
      <w:numFmt w:val="decimal"/>
      <w:lvlText w:val=""/>
      <w:lvlJc w:val="left"/>
    </w:lvl>
    <w:lvl w:ilvl="6" w:tplc="7F882D32">
      <w:numFmt w:val="decimal"/>
      <w:lvlText w:val=""/>
      <w:lvlJc w:val="left"/>
    </w:lvl>
    <w:lvl w:ilvl="7" w:tplc="4AA04B7A">
      <w:numFmt w:val="decimal"/>
      <w:lvlText w:val=""/>
      <w:lvlJc w:val="left"/>
    </w:lvl>
    <w:lvl w:ilvl="8" w:tplc="EC0AD8F2">
      <w:numFmt w:val="decimal"/>
      <w:lvlText w:val=""/>
      <w:lvlJc w:val="left"/>
    </w:lvl>
  </w:abstractNum>
  <w:abstractNum w:abstractNumId="5" w15:restartNumberingAfterBreak="0">
    <w:nsid w:val="52751BA9"/>
    <w:multiLevelType w:val="hybridMultilevel"/>
    <w:tmpl w:val="41106C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DA5C6D"/>
    <w:multiLevelType w:val="hybridMultilevel"/>
    <w:tmpl w:val="A82637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7933C36"/>
    <w:multiLevelType w:val="hybridMultilevel"/>
    <w:tmpl w:val="5D70E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547EBC"/>
    <w:multiLevelType w:val="hybridMultilevel"/>
    <w:tmpl w:val="B1CC51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4"/>
  </w:num>
  <w:num w:numId="5">
    <w:abstractNumId w:val="2"/>
  </w:num>
  <w:num w:numId="6">
    <w:abstractNumId w:val="3"/>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CE4"/>
    <w:rsid w:val="0001744A"/>
    <w:rsid w:val="00043B41"/>
    <w:rsid w:val="0006238F"/>
    <w:rsid w:val="00077100"/>
    <w:rsid w:val="000B1D3A"/>
    <w:rsid w:val="000C70AA"/>
    <w:rsid w:val="001158CF"/>
    <w:rsid w:val="00156DFC"/>
    <w:rsid w:val="00192F44"/>
    <w:rsid w:val="001D17AC"/>
    <w:rsid w:val="001E0B8A"/>
    <w:rsid w:val="00213361"/>
    <w:rsid w:val="002741C9"/>
    <w:rsid w:val="002805C4"/>
    <w:rsid w:val="002951B1"/>
    <w:rsid w:val="002C753F"/>
    <w:rsid w:val="002D573E"/>
    <w:rsid w:val="002E0A5A"/>
    <w:rsid w:val="00347ACC"/>
    <w:rsid w:val="0038258F"/>
    <w:rsid w:val="003F1881"/>
    <w:rsid w:val="00461331"/>
    <w:rsid w:val="00481263"/>
    <w:rsid w:val="004E0F69"/>
    <w:rsid w:val="004F260E"/>
    <w:rsid w:val="00507527"/>
    <w:rsid w:val="005616EC"/>
    <w:rsid w:val="0057280B"/>
    <w:rsid w:val="005B3C75"/>
    <w:rsid w:val="005E23EB"/>
    <w:rsid w:val="006065D1"/>
    <w:rsid w:val="006D6113"/>
    <w:rsid w:val="006E1199"/>
    <w:rsid w:val="006F7060"/>
    <w:rsid w:val="00702624"/>
    <w:rsid w:val="00734DC0"/>
    <w:rsid w:val="00755421"/>
    <w:rsid w:val="00780844"/>
    <w:rsid w:val="00780C2D"/>
    <w:rsid w:val="007F676A"/>
    <w:rsid w:val="00827215"/>
    <w:rsid w:val="0084583D"/>
    <w:rsid w:val="00904B3C"/>
    <w:rsid w:val="009136E2"/>
    <w:rsid w:val="00A2554F"/>
    <w:rsid w:val="00A44F12"/>
    <w:rsid w:val="00A77561"/>
    <w:rsid w:val="00AC5435"/>
    <w:rsid w:val="00B441CA"/>
    <w:rsid w:val="00B65384"/>
    <w:rsid w:val="00BA572B"/>
    <w:rsid w:val="00BC232B"/>
    <w:rsid w:val="00BC33C2"/>
    <w:rsid w:val="00C00E68"/>
    <w:rsid w:val="00C064D9"/>
    <w:rsid w:val="00C15F8B"/>
    <w:rsid w:val="00C706AA"/>
    <w:rsid w:val="00CA0A54"/>
    <w:rsid w:val="00CB1894"/>
    <w:rsid w:val="00CC113A"/>
    <w:rsid w:val="00CC6CB5"/>
    <w:rsid w:val="00CF3110"/>
    <w:rsid w:val="00D53E94"/>
    <w:rsid w:val="00D8114F"/>
    <w:rsid w:val="00D82B37"/>
    <w:rsid w:val="00DA15A4"/>
    <w:rsid w:val="00DC3FA2"/>
    <w:rsid w:val="00E02F3B"/>
    <w:rsid w:val="00E43066"/>
    <w:rsid w:val="00E63544"/>
    <w:rsid w:val="00E80A40"/>
    <w:rsid w:val="00EB60E3"/>
    <w:rsid w:val="00F008B4"/>
    <w:rsid w:val="00F33A24"/>
    <w:rsid w:val="00F51404"/>
    <w:rsid w:val="00F565DE"/>
    <w:rsid w:val="00F6433D"/>
    <w:rsid w:val="00FD0CE4"/>
    <w:rsid w:val="00FD6985"/>
    <w:rsid w:val="2A9B0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67DD3"/>
  <w15:docId w15:val="{2967BEFB-FC60-4055-8738-3F0B0EB8A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E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75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53F"/>
    <w:rPr>
      <w:rFonts w:ascii="Segoe UI" w:hAnsi="Segoe UI" w:cs="Segoe UI"/>
      <w:sz w:val="18"/>
      <w:szCs w:val="18"/>
    </w:rPr>
  </w:style>
  <w:style w:type="paragraph" w:styleId="Header">
    <w:name w:val="header"/>
    <w:basedOn w:val="Normal"/>
    <w:link w:val="HeaderChar"/>
    <w:uiPriority w:val="99"/>
    <w:unhideWhenUsed/>
    <w:rsid w:val="002C753F"/>
    <w:pPr>
      <w:tabs>
        <w:tab w:val="center" w:pos="4513"/>
        <w:tab w:val="right" w:pos="9026"/>
      </w:tabs>
    </w:pPr>
  </w:style>
  <w:style w:type="character" w:customStyle="1" w:styleId="HeaderChar">
    <w:name w:val="Header Char"/>
    <w:basedOn w:val="DefaultParagraphFont"/>
    <w:link w:val="Header"/>
    <w:uiPriority w:val="99"/>
    <w:rsid w:val="002C753F"/>
  </w:style>
  <w:style w:type="paragraph" w:styleId="Footer">
    <w:name w:val="footer"/>
    <w:basedOn w:val="Normal"/>
    <w:link w:val="FooterChar"/>
    <w:uiPriority w:val="99"/>
    <w:unhideWhenUsed/>
    <w:rsid w:val="002C753F"/>
    <w:pPr>
      <w:tabs>
        <w:tab w:val="center" w:pos="4513"/>
        <w:tab w:val="right" w:pos="9026"/>
      </w:tabs>
    </w:pPr>
  </w:style>
  <w:style w:type="character" w:customStyle="1" w:styleId="FooterChar">
    <w:name w:val="Footer Char"/>
    <w:basedOn w:val="DefaultParagraphFont"/>
    <w:link w:val="Footer"/>
    <w:uiPriority w:val="99"/>
    <w:rsid w:val="002C753F"/>
  </w:style>
  <w:style w:type="character" w:styleId="Hyperlink">
    <w:name w:val="Hyperlink"/>
    <w:basedOn w:val="DefaultParagraphFont"/>
    <w:uiPriority w:val="99"/>
    <w:unhideWhenUsed/>
    <w:rsid w:val="002C753F"/>
    <w:rPr>
      <w:color w:val="0563C1" w:themeColor="hyperlink"/>
      <w:u w:val="single"/>
    </w:rPr>
  </w:style>
  <w:style w:type="character" w:customStyle="1" w:styleId="UnresolvedMention">
    <w:name w:val="Unresolved Mention"/>
    <w:basedOn w:val="DefaultParagraphFont"/>
    <w:uiPriority w:val="99"/>
    <w:semiHidden/>
    <w:unhideWhenUsed/>
    <w:rsid w:val="002C753F"/>
    <w:rPr>
      <w:color w:val="605E5C"/>
      <w:shd w:val="clear" w:color="auto" w:fill="E1DFDD"/>
    </w:rPr>
  </w:style>
  <w:style w:type="paragraph" w:styleId="ListParagraph">
    <w:name w:val="List Paragraph"/>
    <w:basedOn w:val="Normal"/>
    <w:uiPriority w:val="34"/>
    <w:qFormat/>
    <w:rsid w:val="00156DFC"/>
    <w:pPr>
      <w:ind w:left="720"/>
      <w:contextualSpacing/>
    </w:pPr>
  </w:style>
  <w:style w:type="character" w:styleId="FollowedHyperlink">
    <w:name w:val="FollowedHyperlink"/>
    <w:basedOn w:val="DefaultParagraphFont"/>
    <w:uiPriority w:val="99"/>
    <w:semiHidden/>
    <w:unhideWhenUsed/>
    <w:rsid w:val="00CF3110"/>
    <w:rPr>
      <w:color w:val="954F72" w:themeColor="followedHyperlink"/>
      <w:u w:val="single"/>
    </w:rPr>
  </w:style>
  <w:style w:type="paragraph" w:customStyle="1" w:styleId="Default">
    <w:name w:val="Default"/>
    <w:rsid w:val="001158CF"/>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covid-19-safeguarding-in-schools-colleges-and-other-providers/coronavirus-covid-19-safeguarding-in-schools-colleges-and-other-provider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urreycc.gov.uk/__data/assets/pdf_file/0013/223240/30.03.20-0930hrs-Important-Information-for-Headteachers-and-DSLs-Changes-to-Child-Protection-Conference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ov.uk/government/publications/coronavirus-covid-19-attendance-recording-for-educational-setting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F5953F1305444C811AD9010DD592FE" ma:contentTypeVersion="6" ma:contentTypeDescription="Create a new document." ma:contentTypeScope="" ma:versionID="07aa0cf5ccdfd4b4449848c54950b8d0">
  <xsd:schema xmlns:xsd="http://www.w3.org/2001/XMLSchema" xmlns:xs="http://www.w3.org/2001/XMLSchema" xmlns:p="http://schemas.microsoft.com/office/2006/metadata/properties" xmlns:ns2="9f434060-f67e-4190-88a7-2d765b5f811a" xmlns:ns3="3db19c6e-6a3c-43c5-8f5f-f09526365de7" targetNamespace="http://schemas.microsoft.com/office/2006/metadata/properties" ma:root="true" ma:fieldsID="a1886c186738e39daedde57f0a11bf14" ns2:_="" ns3:_="">
    <xsd:import namespace="9f434060-f67e-4190-88a7-2d765b5f811a"/>
    <xsd:import namespace="3db19c6e-6a3c-43c5-8f5f-f09526365d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434060-f67e-4190-88a7-2d765b5f81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b19c6e-6a3c-43c5-8f5f-f09526365de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BD534-97B3-4F33-9005-259E889A63F1}">
  <ds:schemaRefs>
    <ds:schemaRef ds:uri="3db19c6e-6a3c-43c5-8f5f-f09526365de7"/>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9f434060-f67e-4190-88a7-2d765b5f811a"/>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73D94DB5-39B7-4ED4-8A00-6DE960FB583E}">
  <ds:schemaRefs>
    <ds:schemaRef ds:uri="http://schemas.microsoft.com/sharepoint/v3/contenttype/forms"/>
  </ds:schemaRefs>
</ds:datastoreItem>
</file>

<file path=customXml/itemProps3.xml><?xml version="1.0" encoding="utf-8"?>
<ds:datastoreItem xmlns:ds="http://schemas.openxmlformats.org/officeDocument/2006/customXml" ds:itemID="{37EA0223-2018-4E8F-BA60-56F36F83B2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434060-f67e-4190-88a7-2d765b5f811a"/>
    <ds:schemaRef ds:uri="3db19c6e-6a3c-43c5-8f5f-f09526365d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04608D-5615-4E4D-9467-06D23BC37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3029</Words>
  <Characters>17268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20257</CharactersWithSpaces>
  <SharedDoc>false</SharedDoc>
  <HLinks>
    <vt:vector size="18" baseType="variant">
      <vt:variant>
        <vt:i4>1507451</vt:i4>
      </vt:variant>
      <vt:variant>
        <vt:i4>6</vt:i4>
      </vt:variant>
      <vt:variant>
        <vt:i4>0</vt:i4>
      </vt:variant>
      <vt:variant>
        <vt:i4>5</vt:i4>
      </vt:variant>
      <vt:variant>
        <vt:lpwstr>http://www.surreycc.gov.uk/__data/assets/pdf_file/0013/223240/30.03.20-0930hrs-Important-Information-for-Headteachers-and-DSLs-Changes-to-Child-Protection-Conferences.pdf</vt:lpwstr>
      </vt:variant>
      <vt:variant>
        <vt:lpwstr/>
      </vt:variant>
      <vt:variant>
        <vt:i4>5111834</vt:i4>
      </vt:variant>
      <vt:variant>
        <vt:i4>3</vt:i4>
      </vt:variant>
      <vt:variant>
        <vt:i4>0</vt:i4>
      </vt:variant>
      <vt:variant>
        <vt:i4>5</vt:i4>
      </vt:variant>
      <vt:variant>
        <vt:lpwstr>https://www.gov.uk/government/publications/coronavirus-covid-19-attendance-recording-for-educational-settings</vt:lpwstr>
      </vt:variant>
      <vt:variant>
        <vt:lpwstr/>
      </vt:variant>
      <vt:variant>
        <vt:i4>3604531</vt:i4>
      </vt:variant>
      <vt:variant>
        <vt:i4>0</vt:i4>
      </vt:variant>
      <vt:variant>
        <vt:i4>0</vt:i4>
      </vt:variant>
      <vt:variant>
        <vt:i4>5</vt:i4>
      </vt:variant>
      <vt:variant>
        <vt:lpwstr>https://www.gov.uk/government/publications/covid-19-safeguarding-in-schools-colleges-and-other-providers/coronavirus-covid-19-safeguarding-in-schools-colleges-and-other-providers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Jane Vinall</cp:lastModifiedBy>
  <cp:revision>2</cp:revision>
  <dcterms:created xsi:type="dcterms:W3CDTF">2021-02-01T14:47:00Z</dcterms:created>
  <dcterms:modified xsi:type="dcterms:W3CDTF">2021-02-01T14:47:00Z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0x01010081F5953F1305444C811AD9010DD592FE</vt:lpwstr>
  </property>
</Properties>
</file>